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7A" w:rsidRPr="00F7056F" w:rsidRDefault="00660F7A" w:rsidP="00660F7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B0F8F" w:rsidRPr="00F7056F" w:rsidRDefault="00EB0F8F" w:rsidP="00EB0F8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EB0F8F" w:rsidRPr="00F7056F" w:rsidRDefault="00EB0F8F" w:rsidP="00EB0F8F">
      <w:pPr>
        <w:spacing w:line="288" w:lineRule="auto"/>
        <w:jc w:val="center"/>
      </w:pPr>
    </w:p>
    <w:p w:rsidR="00EB0F8F" w:rsidRPr="00F7056F" w:rsidRDefault="00EB0F8F" w:rsidP="00EB0F8F">
      <w:pPr>
        <w:spacing w:line="288" w:lineRule="auto"/>
        <w:jc w:val="center"/>
        <w:rPr>
          <w:b/>
          <w:sz w:val="28"/>
          <w:szCs w:val="32"/>
        </w:rPr>
      </w:pPr>
      <w:r w:rsidRPr="00F7056F">
        <w:rPr>
          <w:b/>
          <w:sz w:val="28"/>
          <w:szCs w:val="32"/>
        </w:rPr>
        <w:t>НОВООДЕСЬКИЙ ЛІЦЕЙ №2</w:t>
      </w:r>
    </w:p>
    <w:p w:rsidR="00EB0F8F" w:rsidRPr="00F7056F" w:rsidRDefault="00EB0F8F" w:rsidP="00EB0F8F">
      <w:pPr>
        <w:spacing w:line="288" w:lineRule="auto"/>
        <w:jc w:val="center"/>
        <w:rPr>
          <w:sz w:val="28"/>
          <w:szCs w:val="32"/>
        </w:rPr>
      </w:pPr>
      <w:r w:rsidRPr="00F7056F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B0F8F" w:rsidRPr="00F7056F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EB0F8F" w:rsidRPr="00F7056F" w:rsidRDefault="00EB0F8F" w:rsidP="008168FF">
            <w:pPr>
              <w:spacing w:line="288" w:lineRule="auto"/>
              <w:jc w:val="center"/>
            </w:pPr>
          </w:p>
        </w:tc>
      </w:tr>
    </w:tbl>
    <w:p w:rsidR="00660F7A" w:rsidRPr="00F7056F" w:rsidRDefault="00660F7A" w:rsidP="00660F7A">
      <w:pPr>
        <w:spacing w:line="288" w:lineRule="auto"/>
      </w:pPr>
      <w:r w:rsidRPr="00F7056F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FBB3D1A" wp14:editId="2D23EE48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F7A" w:rsidRPr="00F7056F" w:rsidRDefault="00660F7A" w:rsidP="00660F7A">
      <w:pPr>
        <w:jc w:val="right"/>
        <w:rPr>
          <w:b/>
          <w:sz w:val="28"/>
          <w:szCs w:val="28"/>
        </w:rPr>
      </w:pPr>
    </w:p>
    <w:p w:rsidR="00660F7A" w:rsidRPr="00F7056F" w:rsidRDefault="00660F7A" w:rsidP="00660F7A">
      <w:pPr>
        <w:jc w:val="right"/>
        <w:rPr>
          <w:b/>
          <w:sz w:val="28"/>
          <w:szCs w:val="28"/>
        </w:rPr>
      </w:pPr>
      <w:r w:rsidRPr="00F7056F">
        <w:rPr>
          <w:b/>
          <w:sz w:val="28"/>
          <w:szCs w:val="28"/>
        </w:rPr>
        <w:t>ЗАТВЕРДЖЕНО</w:t>
      </w:r>
    </w:p>
    <w:p w:rsidR="00EB0F8F" w:rsidRPr="00F7056F" w:rsidRDefault="00EB0F8F" w:rsidP="00EB0F8F">
      <w:pPr>
        <w:jc w:val="right"/>
        <w:rPr>
          <w:sz w:val="28"/>
          <w:szCs w:val="28"/>
        </w:rPr>
      </w:pPr>
      <w:r w:rsidRPr="00F7056F">
        <w:rPr>
          <w:sz w:val="28"/>
          <w:szCs w:val="28"/>
        </w:rPr>
        <w:t>Наказом від 30.06.2023 р. №71-г</w:t>
      </w:r>
    </w:p>
    <w:p w:rsidR="00660F7A" w:rsidRPr="00F7056F" w:rsidRDefault="00660F7A" w:rsidP="00660F7A">
      <w:pPr>
        <w:jc w:val="right"/>
        <w:rPr>
          <w:sz w:val="28"/>
          <w:szCs w:val="28"/>
        </w:rPr>
      </w:pPr>
    </w:p>
    <w:p w:rsidR="00660F7A" w:rsidRPr="00F7056F" w:rsidRDefault="00660F7A" w:rsidP="00660F7A">
      <w:pPr>
        <w:spacing w:line="288" w:lineRule="auto"/>
        <w:jc w:val="center"/>
      </w:pPr>
    </w:p>
    <w:p w:rsidR="00660F7A" w:rsidRPr="00F7056F" w:rsidRDefault="00660F7A" w:rsidP="00660F7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60F7A" w:rsidRPr="00F7056F" w:rsidRDefault="00660F7A" w:rsidP="00660F7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60F7A" w:rsidRPr="00F7056F" w:rsidRDefault="00660F7A" w:rsidP="00660F7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60F7A" w:rsidRPr="00F7056F" w:rsidRDefault="00660F7A" w:rsidP="00660F7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660F7A" w:rsidRPr="00F7056F" w:rsidRDefault="00660F7A" w:rsidP="00660F7A"/>
    <w:p w:rsidR="00660F7A" w:rsidRPr="00F7056F" w:rsidRDefault="00660F7A" w:rsidP="00660F7A">
      <w:pPr>
        <w:jc w:val="center"/>
        <w:rPr>
          <w:sz w:val="28"/>
          <w:szCs w:val="28"/>
        </w:rPr>
      </w:pPr>
    </w:p>
    <w:p w:rsidR="00660F7A" w:rsidRPr="00F7056F" w:rsidRDefault="00660F7A" w:rsidP="00660F7A">
      <w:pPr>
        <w:jc w:val="center"/>
        <w:rPr>
          <w:sz w:val="28"/>
          <w:szCs w:val="28"/>
        </w:rPr>
      </w:pPr>
    </w:p>
    <w:p w:rsidR="00660F7A" w:rsidRPr="00F7056F" w:rsidRDefault="00660F7A" w:rsidP="00660F7A">
      <w:pPr>
        <w:jc w:val="center"/>
        <w:rPr>
          <w:sz w:val="28"/>
          <w:szCs w:val="28"/>
        </w:rPr>
      </w:pPr>
    </w:p>
    <w:p w:rsidR="00660F7A" w:rsidRPr="00F7056F" w:rsidRDefault="00660F7A" w:rsidP="00660F7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F7056F">
        <w:rPr>
          <w:b/>
          <w:sz w:val="32"/>
          <w:szCs w:val="32"/>
        </w:rPr>
        <w:t xml:space="preserve">ІНСТРУКЦІЯ </w:t>
      </w:r>
      <w:r w:rsidR="00EB0F8F" w:rsidRPr="00F7056F">
        <w:rPr>
          <w:b/>
          <w:sz w:val="32"/>
          <w:szCs w:val="32"/>
          <w:lang w:val="ru-RU"/>
        </w:rPr>
        <w:t>№22</w:t>
      </w:r>
    </w:p>
    <w:p w:rsidR="00660F7A" w:rsidRPr="00F7056F" w:rsidRDefault="00660F7A" w:rsidP="00660F7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F7056F">
        <w:rPr>
          <w:b/>
          <w:sz w:val="28"/>
          <w:szCs w:val="28"/>
        </w:rPr>
        <w:t>З ОХОРОНИ ПРАЦІ</w:t>
      </w:r>
      <w:r w:rsidRPr="00F7056F">
        <w:rPr>
          <w:b/>
          <w:sz w:val="28"/>
          <w:szCs w:val="28"/>
          <w:lang w:val="ru-RU"/>
        </w:rPr>
        <w:t xml:space="preserve"> ВЧИТЕЛЯ ФІЗИЧНОЇ КУЛЬТУРИ</w:t>
      </w:r>
    </w:p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/>
    <w:p w:rsidR="00660F7A" w:rsidRPr="00F7056F" w:rsidRDefault="00660F7A" w:rsidP="00660F7A">
      <w:pPr>
        <w:tabs>
          <w:tab w:val="left" w:pos="3915"/>
        </w:tabs>
        <w:rPr>
          <w:sz w:val="28"/>
          <w:szCs w:val="28"/>
        </w:rPr>
      </w:pPr>
    </w:p>
    <w:p w:rsidR="00660F7A" w:rsidRDefault="00660F7A" w:rsidP="00660F7A">
      <w:pPr>
        <w:tabs>
          <w:tab w:val="left" w:pos="3915"/>
        </w:tabs>
        <w:rPr>
          <w:sz w:val="28"/>
          <w:szCs w:val="28"/>
        </w:rPr>
      </w:pPr>
    </w:p>
    <w:p w:rsidR="00EB23D3" w:rsidRDefault="00EB23D3" w:rsidP="00660F7A">
      <w:pPr>
        <w:tabs>
          <w:tab w:val="left" w:pos="3915"/>
        </w:tabs>
        <w:rPr>
          <w:sz w:val="28"/>
          <w:szCs w:val="28"/>
        </w:rPr>
      </w:pPr>
    </w:p>
    <w:p w:rsidR="00EB23D3" w:rsidRDefault="00EB23D3" w:rsidP="00660F7A">
      <w:pPr>
        <w:tabs>
          <w:tab w:val="left" w:pos="3915"/>
        </w:tabs>
        <w:rPr>
          <w:sz w:val="28"/>
          <w:szCs w:val="28"/>
        </w:rPr>
      </w:pPr>
    </w:p>
    <w:p w:rsidR="00EB23D3" w:rsidRDefault="00EB23D3" w:rsidP="00660F7A">
      <w:pPr>
        <w:tabs>
          <w:tab w:val="left" w:pos="3915"/>
        </w:tabs>
        <w:rPr>
          <w:sz w:val="28"/>
          <w:szCs w:val="28"/>
        </w:rPr>
      </w:pPr>
    </w:p>
    <w:p w:rsidR="00EB23D3" w:rsidRPr="00F7056F" w:rsidRDefault="00EB23D3" w:rsidP="00660F7A">
      <w:pPr>
        <w:tabs>
          <w:tab w:val="left" w:pos="3915"/>
        </w:tabs>
        <w:rPr>
          <w:sz w:val="28"/>
          <w:szCs w:val="28"/>
        </w:rPr>
      </w:pPr>
      <w:bookmarkStart w:id="1" w:name="_GoBack"/>
      <w:bookmarkEnd w:id="1"/>
    </w:p>
    <w:p w:rsidR="00660F7A" w:rsidRPr="00F7056F" w:rsidRDefault="00660F7A" w:rsidP="00660F7A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F7056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8FFD8" wp14:editId="7AFBEA7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811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F7056F">
        <w:rPr>
          <w:spacing w:val="-11"/>
          <w:sz w:val="28"/>
          <w:szCs w:val="28"/>
        </w:rPr>
        <w:t>Нова Одеса</w:t>
      </w:r>
      <w:r w:rsidR="00F7056F">
        <w:rPr>
          <w:spacing w:val="-11"/>
          <w:sz w:val="28"/>
          <w:szCs w:val="28"/>
          <w:lang w:val="ru-RU"/>
        </w:rPr>
        <w:t>, 2023р</w:t>
      </w:r>
    </w:p>
    <w:p w:rsidR="00DA2729" w:rsidRPr="00F7056F" w:rsidRDefault="00660F7A" w:rsidP="00EB0F8F">
      <w:pPr>
        <w:rPr>
          <w:b/>
          <w:bCs/>
          <w:sz w:val="28"/>
          <w:szCs w:val="28"/>
        </w:rPr>
      </w:pPr>
      <w:r w:rsidRPr="00F7056F">
        <w:rPr>
          <w:sz w:val="28"/>
          <w:szCs w:val="28"/>
        </w:rPr>
        <w:br w:type="page"/>
      </w:r>
    </w:p>
    <w:p w:rsidR="00DA2729" w:rsidRPr="00453EFB" w:rsidRDefault="00F57FC8" w:rsidP="00EB0F8F">
      <w:pPr>
        <w:pStyle w:val="a4"/>
        <w:ind w:left="0" w:firstLine="709"/>
        <w:rPr>
          <w:sz w:val="28"/>
          <w:szCs w:val="28"/>
        </w:rPr>
      </w:pPr>
      <w:r w:rsidRPr="00453EFB">
        <w:rPr>
          <w:spacing w:val="-12"/>
          <w:sz w:val="28"/>
          <w:szCs w:val="28"/>
        </w:rPr>
        <w:lastRenderedPageBreak/>
        <w:t xml:space="preserve">Інструкція </w:t>
      </w:r>
      <w:r w:rsidR="00EB0F8F" w:rsidRPr="00453EFB">
        <w:rPr>
          <w:spacing w:val="-5"/>
          <w:sz w:val="28"/>
          <w:szCs w:val="28"/>
        </w:rPr>
        <w:t>№22</w:t>
      </w:r>
    </w:p>
    <w:p w:rsidR="00DA2729" w:rsidRPr="00453EFB" w:rsidRDefault="00F57FC8" w:rsidP="00EB0F8F">
      <w:pPr>
        <w:pStyle w:val="a4"/>
        <w:ind w:left="0" w:firstLine="709"/>
        <w:rPr>
          <w:sz w:val="28"/>
          <w:szCs w:val="28"/>
        </w:rPr>
      </w:pPr>
      <w:r w:rsidRPr="00453EFB">
        <w:rPr>
          <w:spacing w:val="-10"/>
          <w:sz w:val="28"/>
          <w:szCs w:val="28"/>
        </w:rPr>
        <w:t>з</w:t>
      </w:r>
      <w:r w:rsidRPr="00453EFB">
        <w:rPr>
          <w:spacing w:val="-22"/>
          <w:sz w:val="28"/>
          <w:szCs w:val="28"/>
        </w:rPr>
        <w:t xml:space="preserve"> </w:t>
      </w:r>
      <w:r w:rsidRPr="00453EFB">
        <w:rPr>
          <w:spacing w:val="-10"/>
          <w:sz w:val="28"/>
          <w:szCs w:val="28"/>
        </w:rPr>
        <w:t>охорони</w:t>
      </w:r>
      <w:r w:rsidRPr="00453EFB">
        <w:rPr>
          <w:spacing w:val="-19"/>
          <w:sz w:val="28"/>
          <w:szCs w:val="28"/>
        </w:rPr>
        <w:t xml:space="preserve"> </w:t>
      </w:r>
      <w:r w:rsidRPr="00453EFB">
        <w:rPr>
          <w:spacing w:val="-10"/>
          <w:sz w:val="28"/>
          <w:szCs w:val="28"/>
        </w:rPr>
        <w:t>праці</w:t>
      </w:r>
      <w:r w:rsidRPr="00453EFB">
        <w:rPr>
          <w:spacing w:val="-17"/>
          <w:sz w:val="28"/>
          <w:szCs w:val="28"/>
        </w:rPr>
        <w:t xml:space="preserve"> </w:t>
      </w:r>
      <w:r w:rsidRPr="00453EFB">
        <w:rPr>
          <w:spacing w:val="-10"/>
          <w:sz w:val="28"/>
          <w:szCs w:val="28"/>
        </w:rPr>
        <w:t>для</w:t>
      </w:r>
      <w:r w:rsidRPr="00453EFB">
        <w:rPr>
          <w:spacing w:val="-17"/>
          <w:sz w:val="28"/>
          <w:szCs w:val="28"/>
        </w:rPr>
        <w:t xml:space="preserve"> </w:t>
      </w:r>
      <w:r w:rsidRPr="00453EFB">
        <w:rPr>
          <w:spacing w:val="-10"/>
          <w:sz w:val="28"/>
          <w:szCs w:val="28"/>
        </w:rPr>
        <w:t>вчителя</w:t>
      </w:r>
      <w:r w:rsidRPr="00453EFB">
        <w:rPr>
          <w:spacing w:val="-22"/>
          <w:sz w:val="28"/>
          <w:szCs w:val="28"/>
        </w:rPr>
        <w:t xml:space="preserve"> </w:t>
      </w:r>
      <w:r w:rsidRPr="00453EFB">
        <w:rPr>
          <w:spacing w:val="-10"/>
          <w:sz w:val="28"/>
          <w:szCs w:val="28"/>
        </w:rPr>
        <w:t>фізичної</w:t>
      </w:r>
      <w:r w:rsidRPr="00453EFB">
        <w:rPr>
          <w:spacing w:val="-16"/>
          <w:sz w:val="28"/>
          <w:szCs w:val="28"/>
        </w:rPr>
        <w:t xml:space="preserve"> </w:t>
      </w:r>
      <w:r w:rsidRPr="00453EFB">
        <w:rPr>
          <w:spacing w:val="-10"/>
          <w:sz w:val="28"/>
          <w:szCs w:val="28"/>
        </w:rPr>
        <w:t>культури</w:t>
      </w:r>
    </w:p>
    <w:p w:rsidR="00DA2729" w:rsidRPr="00453EFB" w:rsidRDefault="00F57FC8" w:rsidP="00453EFB">
      <w:pPr>
        <w:pStyle w:val="1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jc w:val="both"/>
      </w:pPr>
      <w:r w:rsidRPr="00453EFB">
        <w:t>Загальні</w:t>
      </w:r>
      <w:r w:rsidRPr="00453EFB">
        <w:rPr>
          <w:spacing w:val="-4"/>
        </w:rPr>
        <w:t xml:space="preserve"> </w:t>
      </w:r>
      <w:r w:rsidRPr="00453EFB">
        <w:rPr>
          <w:spacing w:val="-2"/>
        </w:rPr>
        <w:t>положення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615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Правила безпеки під час занять з фізично</w:t>
      </w:r>
      <w:r w:rsidR="00453EFB" w:rsidRPr="00453EFB">
        <w:rPr>
          <w:sz w:val="28"/>
          <w:szCs w:val="28"/>
        </w:rPr>
        <w:t>ї культури та спорту поширюють</w:t>
      </w:r>
      <w:r w:rsidRPr="00453EFB">
        <w:rPr>
          <w:sz w:val="28"/>
          <w:szCs w:val="28"/>
        </w:rPr>
        <w:t>ся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всіх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учасників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освітнього процесу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час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організації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та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проведення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занять з фізичної культури та спорту (на уроках, у гур</w:t>
      </w:r>
      <w:r w:rsidR="00660F7A" w:rsidRPr="00453EFB">
        <w:rPr>
          <w:sz w:val="28"/>
          <w:szCs w:val="28"/>
        </w:rPr>
        <w:t>тках фізичної культури, спорти</w:t>
      </w:r>
      <w:r w:rsidRPr="00453EFB">
        <w:rPr>
          <w:sz w:val="28"/>
          <w:szCs w:val="28"/>
        </w:rPr>
        <w:t>вних секціях, групах загальної фізичної підготовки).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Ці міри безпеки є обов'язковими для виконання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вчителями фізичної культури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та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особами,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які проводять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фізкультурно-масову,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спортивну,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оздоровчу роботу під час навчання та відпочинку в освітн</w:t>
      </w:r>
      <w:r w:rsidR="00660F7A" w:rsidRPr="00453EFB">
        <w:rPr>
          <w:sz w:val="28"/>
          <w:szCs w:val="28"/>
        </w:rPr>
        <w:t>іх закладах та оздоровчих табо</w:t>
      </w:r>
      <w:r w:rsidRPr="00453EFB">
        <w:rPr>
          <w:sz w:val="28"/>
          <w:szCs w:val="28"/>
        </w:rPr>
        <w:t>рах тощо, а також усіх здобувачів освіти освітнього закладу.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8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Заняття з фізичної культури та спорту у освітніх закладах проводиться відповідно до програми з фізичної культури,</w:t>
      </w:r>
      <w:r w:rsidR="00660F7A" w:rsidRPr="00453EFB">
        <w:rPr>
          <w:sz w:val="28"/>
          <w:szCs w:val="28"/>
        </w:rPr>
        <w:t xml:space="preserve"> затвердженої МОН України. Уро</w:t>
      </w:r>
      <w:r w:rsidRPr="00453EFB">
        <w:rPr>
          <w:sz w:val="28"/>
          <w:szCs w:val="28"/>
        </w:rPr>
        <w:t>ки, заняття в гуртках, секціях повинні проводитися тільки вчителями фізичної культури або особами, які мають належну освіту та кваліфікацію.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До занять з фізкультури та спорту допускаються здобувачі освіти, які пройшли медичний огляд і не мають протипоказань щодо стану здоров`я 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205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Висновок про стан здоров'я медперсонал доводять до відома вчителя фізкультури або особи, яка проводить заняття з </w:t>
      </w:r>
      <w:r w:rsidR="00660F7A" w:rsidRPr="00453EFB">
        <w:rPr>
          <w:sz w:val="28"/>
          <w:szCs w:val="28"/>
        </w:rPr>
        <w:t>фізкультури та спорту. На підс</w:t>
      </w:r>
      <w:r w:rsidRPr="00453EFB">
        <w:rPr>
          <w:sz w:val="28"/>
          <w:szCs w:val="28"/>
        </w:rPr>
        <w:t>таві цих даних здобувачі освіти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розподіляються для занять фізкультурою на основну, підготовчу та спеціальну групи.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 час проведення занять з фізкультури та спорту як на уроках, так і в позаурочний час здобувачі освіти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 xml:space="preserve">навчальних </w:t>
      </w:r>
      <w:r w:rsidR="00660F7A" w:rsidRPr="00453EFB">
        <w:rPr>
          <w:sz w:val="28"/>
          <w:szCs w:val="28"/>
        </w:rPr>
        <w:t>закладів користуються спеціаль</w:t>
      </w:r>
      <w:r w:rsidRPr="00453EFB">
        <w:rPr>
          <w:sz w:val="28"/>
          <w:szCs w:val="28"/>
        </w:rPr>
        <w:t>ним спортивним одягом (спортивний костюм</w:t>
      </w:r>
      <w:r w:rsidR="00660F7A" w:rsidRPr="00453EFB">
        <w:rPr>
          <w:sz w:val="28"/>
          <w:szCs w:val="28"/>
        </w:rPr>
        <w:t>) та спортивним взуттям, що ви</w:t>
      </w:r>
      <w:r w:rsidRPr="00453EFB">
        <w:rPr>
          <w:sz w:val="28"/>
          <w:szCs w:val="28"/>
        </w:rPr>
        <w:t>значаються правилами проведення змагань з окремих видів спорту. Проводити заняття без спортивного одягу і спортивного взуття не дозволяється.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202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спортивних залах має бути аптечк</w:t>
      </w:r>
      <w:r w:rsidR="00660F7A" w:rsidRPr="00453EFB">
        <w:rPr>
          <w:sz w:val="28"/>
          <w:szCs w:val="28"/>
        </w:rPr>
        <w:t>а (на відкритих спортивних май</w:t>
      </w:r>
      <w:r w:rsidRPr="00453EFB">
        <w:rPr>
          <w:sz w:val="28"/>
          <w:szCs w:val="28"/>
        </w:rPr>
        <w:t>данчиках — переносна аптечка) з набором мед</w:t>
      </w:r>
      <w:r w:rsidR="00660F7A" w:rsidRPr="00453EFB">
        <w:rPr>
          <w:sz w:val="28"/>
          <w:szCs w:val="28"/>
        </w:rPr>
        <w:t>икаментів, перев'язувальних за</w:t>
      </w:r>
      <w:r w:rsidRPr="00453EFB">
        <w:rPr>
          <w:sz w:val="28"/>
          <w:szCs w:val="28"/>
        </w:rPr>
        <w:t>собів для надання першої долікарської допомоги у разі травм та пошкоджень.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9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 час проведення спортивних змага</w:t>
      </w:r>
      <w:r w:rsidR="00660F7A" w:rsidRPr="00453EFB">
        <w:rPr>
          <w:sz w:val="28"/>
          <w:szCs w:val="28"/>
        </w:rPr>
        <w:t>нь у навчальному закладі забез</w:t>
      </w:r>
      <w:r w:rsidRPr="00453EFB">
        <w:rPr>
          <w:sz w:val="28"/>
          <w:szCs w:val="28"/>
        </w:rPr>
        <w:t>печувати медичне обслуговування.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8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Кількість місць у спортивному залі під</w:t>
      </w:r>
      <w:r w:rsidR="00660F7A" w:rsidRPr="00453EFB">
        <w:rPr>
          <w:sz w:val="28"/>
          <w:szCs w:val="28"/>
        </w:rPr>
        <w:t xml:space="preserve"> час проведення занять встанов</w:t>
      </w:r>
      <w:r w:rsidRPr="00453EFB">
        <w:rPr>
          <w:sz w:val="28"/>
          <w:szCs w:val="28"/>
        </w:rPr>
        <w:t>люється із розрахунку 2,8 м</w:t>
      </w:r>
      <w:r w:rsidRPr="00453EFB">
        <w:rPr>
          <w:sz w:val="28"/>
          <w:szCs w:val="28"/>
          <w:vertAlign w:val="superscript"/>
        </w:rPr>
        <w:t>2</w:t>
      </w:r>
      <w:r w:rsidRPr="00453EFB">
        <w:rPr>
          <w:sz w:val="28"/>
          <w:szCs w:val="28"/>
        </w:rPr>
        <w:t xml:space="preserve"> на одного здобувача освіти. Заповнювати зал по- над встановлену норму не дозволяється.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29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Підлоги спортивних залів має бути пружними, без щілин і заструпів, мати рівну, горизонтальну і неслизьку поверхню.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37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Поверхня підлоги не повинна деформуватися від миття і до початку занять має бути сухою і чистою.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2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Приміщення горища спортзалу потрібно утримувати в чистоті і зами- кати на замок. Ключі від горища зберігати в пев</w:t>
      </w:r>
      <w:r w:rsidR="00660F7A" w:rsidRPr="00453EFB">
        <w:rPr>
          <w:sz w:val="28"/>
          <w:szCs w:val="28"/>
        </w:rPr>
        <w:t>ному місці. На горищі не дозво</w:t>
      </w:r>
      <w:r w:rsidRPr="00453EFB">
        <w:rPr>
          <w:sz w:val="28"/>
          <w:szCs w:val="28"/>
        </w:rPr>
        <w:t>ляється влаштовувати склади спортивного інв</w:t>
      </w:r>
      <w:r w:rsidR="00660F7A" w:rsidRPr="00453EFB">
        <w:rPr>
          <w:sz w:val="28"/>
          <w:szCs w:val="28"/>
        </w:rPr>
        <w:t>ентарю та навчального обладнан</w:t>
      </w:r>
      <w:r w:rsidRPr="00453EFB">
        <w:rPr>
          <w:spacing w:val="-4"/>
          <w:sz w:val="28"/>
          <w:szCs w:val="28"/>
        </w:rPr>
        <w:t>ня.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27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Рубильники електромережі мають бути встановлені поза спортзалом. На всіх розетках мають бути зроблені написи п</w:t>
      </w:r>
      <w:r w:rsidR="00660F7A" w:rsidRPr="00453EFB">
        <w:rPr>
          <w:sz w:val="28"/>
          <w:szCs w:val="28"/>
        </w:rPr>
        <w:t xml:space="preserve">ро величину </w:t>
      </w:r>
      <w:r w:rsidR="00660F7A" w:rsidRPr="00453EFB">
        <w:rPr>
          <w:sz w:val="28"/>
          <w:szCs w:val="28"/>
        </w:rPr>
        <w:lastRenderedPageBreak/>
        <w:t>напруги та встанов</w:t>
      </w:r>
      <w:r w:rsidRPr="00453EFB">
        <w:rPr>
          <w:sz w:val="28"/>
          <w:szCs w:val="28"/>
        </w:rPr>
        <w:t>лені запобіжні заглушки.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4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Температура</w:t>
      </w:r>
      <w:r w:rsidRPr="00453EFB">
        <w:rPr>
          <w:spacing w:val="28"/>
          <w:sz w:val="28"/>
          <w:szCs w:val="28"/>
        </w:rPr>
        <w:t xml:space="preserve"> </w:t>
      </w:r>
      <w:r w:rsidRPr="00453EFB">
        <w:rPr>
          <w:sz w:val="28"/>
          <w:szCs w:val="28"/>
        </w:rPr>
        <w:t>в</w:t>
      </w:r>
      <w:r w:rsidRPr="00453EFB">
        <w:rPr>
          <w:spacing w:val="29"/>
          <w:sz w:val="28"/>
          <w:szCs w:val="28"/>
        </w:rPr>
        <w:t xml:space="preserve"> </w:t>
      </w:r>
      <w:r w:rsidRPr="00453EFB">
        <w:rPr>
          <w:sz w:val="28"/>
          <w:szCs w:val="28"/>
        </w:rPr>
        <w:t>роздягальнях</w:t>
      </w:r>
      <w:r w:rsidRPr="00453EFB">
        <w:rPr>
          <w:spacing w:val="28"/>
          <w:sz w:val="28"/>
          <w:szCs w:val="28"/>
        </w:rPr>
        <w:t xml:space="preserve"> </w:t>
      </w:r>
      <w:r w:rsidRPr="00453EFB">
        <w:rPr>
          <w:sz w:val="28"/>
          <w:szCs w:val="28"/>
        </w:rPr>
        <w:t>для</w:t>
      </w:r>
      <w:r w:rsidRPr="00453EFB">
        <w:rPr>
          <w:spacing w:val="31"/>
          <w:sz w:val="28"/>
          <w:szCs w:val="28"/>
        </w:rPr>
        <w:t xml:space="preserve"> </w:t>
      </w:r>
      <w:r w:rsidRPr="00453EFB">
        <w:rPr>
          <w:sz w:val="28"/>
          <w:szCs w:val="28"/>
        </w:rPr>
        <w:t>дітей</w:t>
      </w:r>
      <w:r w:rsidRPr="00453EFB">
        <w:rPr>
          <w:spacing w:val="30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має</w:t>
      </w:r>
      <w:r w:rsidRPr="00453EFB">
        <w:rPr>
          <w:spacing w:val="27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31"/>
          <w:sz w:val="28"/>
          <w:szCs w:val="28"/>
        </w:rPr>
        <w:t xml:space="preserve"> </w:t>
      </w:r>
      <w:r w:rsidRPr="00453EFB">
        <w:rPr>
          <w:sz w:val="28"/>
          <w:szCs w:val="28"/>
        </w:rPr>
        <w:t>не</w:t>
      </w:r>
      <w:r w:rsidRPr="00453EFB">
        <w:rPr>
          <w:spacing w:val="27"/>
          <w:sz w:val="28"/>
          <w:szCs w:val="28"/>
        </w:rPr>
        <w:t xml:space="preserve"> </w:t>
      </w:r>
      <w:r w:rsidRPr="00453EFB">
        <w:rPr>
          <w:sz w:val="28"/>
          <w:szCs w:val="28"/>
        </w:rPr>
        <w:t>нижче</w:t>
      </w:r>
      <w:r w:rsidRPr="00453EFB">
        <w:rPr>
          <w:spacing w:val="30"/>
          <w:sz w:val="28"/>
          <w:szCs w:val="28"/>
        </w:rPr>
        <w:t xml:space="preserve"> </w:t>
      </w:r>
      <w:r w:rsidRPr="00453EFB">
        <w:rPr>
          <w:sz w:val="28"/>
          <w:szCs w:val="28"/>
        </w:rPr>
        <w:t>за</w:t>
      </w:r>
      <w:r w:rsidRPr="00453EFB">
        <w:rPr>
          <w:spacing w:val="30"/>
          <w:sz w:val="28"/>
          <w:szCs w:val="28"/>
        </w:rPr>
        <w:t xml:space="preserve"> </w:t>
      </w:r>
      <w:r w:rsidRPr="00453EFB">
        <w:rPr>
          <w:sz w:val="28"/>
          <w:szCs w:val="28"/>
        </w:rPr>
        <w:t>18—</w:t>
      </w:r>
      <w:r w:rsidRPr="00453EFB">
        <w:rPr>
          <w:spacing w:val="-5"/>
          <w:sz w:val="28"/>
          <w:szCs w:val="28"/>
        </w:rPr>
        <w:t>20</w:t>
      </w:r>
    </w:p>
    <w:p w:rsidR="00DA2729" w:rsidRPr="00453EFB" w:rsidRDefault="00F57FC8" w:rsidP="00453EFB">
      <w:pPr>
        <w:pStyle w:val="a3"/>
        <w:ind w:left="0" w:firstLine="709"/>
        <w:jc w:val="both"/>
      </w:pPr>
      <w:r w:rsidRPr="00453EFB">
        <w:t>°С;</w:t>
      </w:r>
      <w:r w:rsidRPr="00453EFB">
        <w:rPr>
          <w:spacing w:val="-4"/>
        </w:rPr>
        <w:t xml:space="preserve"> </w:t>
      </w:r>
      <w:r w:rsidRPr="00453EFB">
        <w:t>у</w:t>
      </w:r>
      <w:r w:rsidRPr="00453EFB">
        <w:rPr>
          <w:spacing w:val="-1"/>
        </w:rPr>
        <w:t xml:space="preserve"> </w:t>
      </w:r>
      <w:r w:rsidRPr="00453EFB">
        <w:t>спортивних</w:t>
      </w:r>
      <w:r w:rsidRPr="00453EFB">
        <w:rPr>
          <w:spacing w:val="-1"/>
        </w:rPr>
        <w:t xml:space="preserve"> </w:t>
      </w:r>
      <w:r w:rsidRPr="00453EFB">
        <w:t>залах</w:t>
      </w:r>
      <w:r w:rsidRPr="00453EFB">
        <w:rPr>
          <w:spacing w:val="-1"/>
        </w:rPr>
        <w:t xml:space="preserve"> </w:t>
      </w:r>
      <w:r w:rsidRPr="00453EFB">
        <w:t>не</w:t>
      </w:r>
      <w:r w:rsidRPr="00453EFB">
        <w:rPr>
          <w:spacing w:val="-5"/>
        </w:rPr>
        <w:t xml:space="preserve"> </w:t>
      </w:r>
      <w:r w:rsidRPr="00453EFB">
        <w:t>нижче</w:t>
      </w:r>
      <w:r w:rsidRPr="00453EFB">
        <w:rPr>
          <w:spacing w:val="-2"/>
        </w:rPr>
        <w:t xml:space="preserve"> </w:t>
      </w:r>
      <w:r w:rsidRPr="00453EFB">
        <w:t>за</w:t>
      </w:r>
      <w:r w:rsidRPr="00453EFB">
        <w:rPr>
          <w:spacing w:val="-5"/>
        </w:rPr>
        <w:t xml:space="preserve"> </w:t>
      </w:r>
      <w:r w:rsidRPr="00453EFB">
        <w:t>15</w:t>
      </w:r>
      <w:r w:rsidRPr="00453EFB">
        <w:rPr>
          <w:spacing w:val="-1"/>
        </w:rPr>
        <w:t xml:space="preserve"> </w:t>
      </w:r>
      <w:r w:rsidRPr="00453EFB">
        <w:t>°С</w:t>
      </w:r>
      <w:r w:rsidRPr="00453EFB">
        <w:rPr>
          <w:spacing w:val="-2"/>
        </w:rPr>
        <w:t xml:space="preserve"> </w:t>
      </w:r>
      <w:r w:rsidRPr="00453EFB">
        <w:t>і</w:t>
      </w:r>
      <w:r w:rsidRPr="00453EFB">
        <w:rPr>
          <w:spacing w:val="-2"/>
        </w:rPr>
        <w:t xml:space="preserve"> </w:t>
      </w:r>
      <w:r w:rsidRPr="00453EFB">
        <w:t>у</w:t>
      </w:r>
      <w:r w:rsidRPr="00453EFB">
        <w:rPr>
          <w:spacing w:val="-5"/>
        </w:rPr>
        <w:t xml:space="preserve"> </w:t>
      </w:r>
      <w:r w:rsidRPr="00453EFB">
        <w:t>душових</w:t>
      </w:r>
      <w:r w:rsidRPr="00453EFB">
        <w:rPr>
          <w:spacing w:val="1"/>
        </w:rPr>
        <w:t xml:space="preserve"> </w:t>
      </w:r>
      <w:r w:rsidRPr="00453EFB">
        <w:t>—</w:t>
      </w:r>
      <w:r w:rsidRPr="00453EFB">
        <w:rPr>
          <w:spacing w:val="-5"/>
        </w:rPr>
        <w:t xml:space="preserve"> </w:t>
      </w:r>
      <w:r w:rsidRPr="00453EFB">
        <w:t>25</w:t>
      </w:r>
      <w:r w:rsidRPr="00453EFB">
        <w:rPr>
          <w:spacing w:val="-4"/>
        </w:rPr>
        <w:t xml:space="preserve"> </w:t>
      </w:r>
      <w:r w:rsidRPr="00453EFB">
        <w:rPr>
          <w:spacing w:val="-5"/>
        </w:rPr>
        <w:t>°С.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25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спортивному залі на відповідному місці має бути розміщений план евакуації на випадок пожежі.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29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Забороняється забивати наглухо і за</w:t>
      </w:r>
      <w:r w:rsidR="00660F7A" w:rsidRPr="00453EFB">
        <w:rPr>
          <w:sz w:val="28"/>
          <w:szCs w:val="28"/>
        </w:rPr>
        <w:t>харащувати двері запасних вихо</w:t>
      </w:r>
      <w:r w:rsidRPr="00453EFB">
        <w:rPr>
          <w:sz w:val="28"/>
          <w:szCs w:val="28"/>
        </w:rPr>
        <w:t>дів із спортзалу.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31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кожному спортзалі має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 не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 xml:space="preserve">менше двох пінних або порошкових </w:t>
      </w:r>
      <w:r w:rsidRPr="00453EFB">
        <w:rPr>
          <w:spacing w:val="-2"/>
          <w:sz w:val="28"/>
          <w:szCs w:val="28"/>
        </w:rPr>
        <w:t>вогнегасників.</w:t>
      </w:r>
    </w:p>
    <w:p w:rsidR="00DA2729" w:rsidRPr="00453EFB" w:rsidRDefault="00F57FC8" w:rsidP="00453EFB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jc w:val="both"/>
      </w:pPr>
      <w:r w:rsidRPr="00453EFB">
        <w:t>Вимоги</w:t>
      </w:r>
      <w:r w:rsidRPr="00453EFB">
        <w:rPr>
          <w:spacing w:val="-9"/>
        </w:rPr>
        <w:t xml:space="preserve"> </w:t>
      </w:r>
      <w:r w:rsidRPr="00453EFB">
        <w:t>безпеки</w:t>
      </w:r>
      <w:r w:rsidRPr="00453EFB">
        <w:rPr>
          <w:spacing w:val="-6"/>
        </w:rPr>
        <w:t xml:space="preserve"> </w:t>
      </w:r>
      <w:r w:rsidRPr="00453EFB">
        <w:t>перед</w:t>
      </w:r>
      <w:r w:rsidRPr="00453EFB">
        <w:rPr>
          <w:spacing w:val="-5"/>
        </w:rPr>
        <w:t xml:space="preserve"> </w:t>
      </w:r>
      <w:r w:rsidRPr="00453EFB">
        <w:t>початком</w:t>
      </w:r>
      <w:r w:rsidRPr="00453EFB">
        <w:rPr>
          <w:spacing w:val="-4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7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Роздягальні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спортзалів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мають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відкриті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за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10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хв.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до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занять.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20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Черговий по класу приймає роздягальню і відповідає за чистоту і по-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рядок у роздягальні.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7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Вхід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здобувачів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освіти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спортзал</w:t>
      </w:r>
      <w:r w:rsidRPr="00453EFB">
        <w:rPr>
          <w:spacing w:val="-9"/>
          <w:sz w:val="28"/>
          <w:szCs w:val="28"/>
        </w:rPr>
        <w:t xml:space="preserve"> </w:t>
      </w:r>
      <w:r w:rsidRPr="00453EFB">
        <w:rPr>
          <w:sz w:val="28"/>
          <w:szCs w:val="28"/>
        </w:rPr>
        <w:t>до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початку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занять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забороняється.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роздягальні не штовхатися, усі речі розміщувати так, щоб вони не</w:t>
      </w:r>
      <w:r w:rsidRPr="00453EFB">
        <w:rPr>
          <w:spacing w:val="80"/>
          <w:w w:val="150"/>
          <w:sz w:val="28"/>
          <w:szCs w:val="28"/>
        </w:rPr>
        <w:t xml:space="preserve"> </w:t>
      </w:r>
      <w:r w:rsidRPr="00453EFB">
        <w:rPr>
          <w:sz w:val="28"/>
          <w:szCs w:val="28"/>
        </w:rPr>
        <w:t>становили загрозу здоров'ю здобувачів освіти.</w:t>
      </w:r>
    </w:p>
    <w:p w:rsidR="00DA2729" w:rsidRPr="00453EFB" w:rsidRDefault="00453EFB" w:rsidP="00453EFB">
      <w:pPr>
        <w:pStyle w:val="a6"/>
        <w:numPr>
          <w:ilvl w:val="1"/>
          <w:numId w:val="5"/>
        </w:numPr>
        <w:tabs>
          <w:tab w:val="left" w:pos="117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здобувачі освіти</w:t>
      </w:r>
      <w:r w:rsidR="00F57FC8" w:rsidRPr="00453EFB">
        <w:rPr>
          <w:sz w:val="28"/>
          <w:szCs w:val="28"/>
        </w:rPr>
        <w:t xml:space="preserve"> 1—4-х класів роздягаються у своїх класах і в спортзал заводяться вчителем фізкультури.</w:t>
      </w:r>
    </w:p>
    <w:p w:rsidR="00DA2729" w:rsidRPr="00453EFB" w:rsidRDefault="00F57FC8" w:rsidP="00453EFB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jc w:val="both"/>
        <w:rPr>
          <w:b w:val="0"/>
        </w:rPr>
      </w:pPr>
      <w:r w:rsidRPr="00453EFB">
        <w:t>Вимоги</w:t>
      </w:r>
      <w:r w:rsidRPr="00453EFB">
        <w:rPr>
          <w:spacing w:val="-10"/>
        </w:rPr>
        <w:t xml:space="preserve"> </w:t>
      </w:r>
      <w:r w:rsidRPr="00453EFB">
        <w:t>безпеки</w:t>
      </w:r>
      <w:r w:rsidRPr="00453EFB">
        <w:rPr>
          <w:spacing w:val="-6"/>
        </w:rPr>
        <w:t xml:space="preserve"> </w:t>
      </w:r>
      <w:r w:rsidRPr="00453EFB">
        <w:t>під</w:t>
      </w:r>
      <w:r w:rsidRPr="00453EFB">
        <w:rPr>
          <w:spacing w:val="-6"/>
        </w:rPr>
        <w:t xml:space="preserve"> </w:t>
      </w:r>
      <w:r w:rsidRPr="00453EFB">
        <w:t>час</w:t>
      </w:r>
      <w:r w:rsidRPr="00453EFB">
        <w:rPr>
          <w:spacing w:val="-4"/>
        </w:rPr>
        <w:t xml:space="preserve"> </w:t>
      </w:r>
      <w:r w:rsidRPr="00453EFB">
        <w:t>проведення</w:t>
      </w:r>
      <w:r w:rsidRPr="00453EFB">
        <w:rPr>
          <w:spacing w:val="-6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453EFB">
        <w:rPr>
          <w:b/>
          <w:sz w:val="28"/>
          <w:szCs w:val="28"/>
        </w:rPr>
        <w:t>Загальні</w:t>
      </w:r>
      <w:r w:rsidRPr="00453EFB">
        <w:rPr>
          <w:b/>
          <w:spacing w:val="-8"/>
          <w:sz w:val="28"/>
          <w:szCs w:val="28"/>
        </w:rPr>
        <w:t xml:space="preserve"> </w:t>
      </w:r>
      <w:r w:rsidRPr="00453EFB">
        <w:rPr>
          <w:b/>
          <w:spacing w:val="-2"/>
          <w:sz w:val="28"/>
          <w:szCs w:val="28"/>
        </w:rPr>
        <w:t>вимоги: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Суворо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дотримуватись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вимог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техніки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безпеки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уроках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фізкультури.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Проводити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заняття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спортзалі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тільки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разом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учителем.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99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На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уроці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фізкультури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здобувачі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освіти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повинні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одягнені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тільки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у спортивну форму, нігті коротко обрізані, волосся підібране.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Взуття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має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гумовою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підошвою.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місцях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стрибків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необхідно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гімнастичні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мати.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виконувати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гімнастичних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приладах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страхування.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стояти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поблизу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гімнастичного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приладу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час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виконання</w:t>
      </w:r>
      <w:r w:rsidRPr="00453EFB">
        <w:rPr>
          <w:spacing w:val="62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вправ.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виконанні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поточним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методом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слідувати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інтервалом.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6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При виконанні стрибків приземлення має бути м'яким з поступовим при- </w:t>
      </w:r>
      <w:r w:rsidRPr="00453EFB">
        <w:rPr>
          <w:spacing w:val="-2"/>
          <w:sz w:val="28"/>
          <w:szCs w:val="28"/>
        </w:rPr>
        <w:t>сіданням.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виконувати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вправи,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маючи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вологі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долоні.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Після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занять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потрібно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мити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руки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милом.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Бути</w:t>
      </w:r>
      <w:r w:rsidRPr="00453EFB">
        <w:rPr>
          <w:spacing w:val="-10"/>
          <w:sz w:val="28"/>
          <w:szCs w:val="28"/>
        </w:rPr>
        <w:t xml:space="preserve"> </w:t>
      </w:r>
      <w:r w:rsidRPr="00453EFB">
        <w:rPr>
          <w:sz w:val="28"/>
          <w:szCs w:val="28"/>
        </w:rPr>
        <w:t>уважним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виконанні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вправ,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переходах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від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приладу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до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приладу.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Перед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виконанням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приладах</w:t>
      </w:r>
      <w:r w:rsidRPr="00453EFB">
        <w:rPr>
          <w:spacing w:val="-9"/>
          <w:sz w:val="28"/>
          <w:szCs w:val="28"/>
        </w:rPr>
        <w:t xml:space="preserve"> </w:t>
      </w:r>
      <w:r w:rsidRPr="00453EFB">
        <w:rPr>
          <w:sz w:val="28"/>
          <w:szCs w:val="28"/>
        </w:rPr>
        <w:t>перевірити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закручення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гвинтів.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Спортивна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форма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завжди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має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чистою.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Взуття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має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відповідати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розміру.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6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поганому самопочутті, пошкодженнях, запамороченнях, болях в сер- ці, печінці, шлунково-кишкових розладах терміново звертатись до викладача.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Не</w:t>
      </w:r>
      <w:r w:rsidRPr="00453EFB">
        <w:rPr>
          <w:spacing w:val="-2"/>
        </w:rPr>
        <w:t xml:space="preserve"> дозволяється: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Заходити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в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спортивний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зал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спортивного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взуття.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Вживати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жувальну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гумку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уроці.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Носити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уроках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фізкультури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ланцюжки,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обручки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та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годинники.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lastRenderedPageBreak/>
        <w:t>Штовхати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спину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здобувача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освіти,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який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біжить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попереду.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Підсідати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гравця,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який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вистрибує.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Робити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підніжки,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чіплятися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за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форму.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Переносити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важкі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дозволу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вчителя.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Змінювати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висоту</w:t>
      </w:r>
      <w:r w:rsidRPr="00453EFB">
        <w:rPr>
          <w:spacing w:val="-9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приладів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дозволу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вчителя.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Переходити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від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приладу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до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приладу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дозволу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вчителя.</w:t>
      </w:r>
    </w:p>
    <w:p w:rsidR="00DA2729" w:rsidRPr="00453EFB" w:rsidRDefault="00F57FC8" w:rsidP="00453EFB">
      <w:pPr>
        <w:pStyle w:val="1"/>
        <w:numPr>
          <w:ilvl w:val="1"/>
          <w:numId w:val="5"/>
        </w:numPr>
        <w:spacing w:line="240" w:lineRule="auto"/>
        <w:ind w:left="0" w:firstLine="709"/>
        <w:jc w:val="both"/>
      </w:pPr>
      <w:r w:rsidRPr="00453EFB">
        <w:t>Під</w:t>
      </w:r>
      <w:r w:rsidRPr="00453EFB">
        <w:rPr>
          <w:spacing w:val="-4"/>
        </w:rPr>
        <w:t xml:space="preserve"> </w:t>
      </w:r>
      <w:r w:rsidRPr="00453EFB">
        <w:t>час</w:t>
      </w:r>
      <w:r w:rsidRPr="00453EFB">
        <w:rPr>
          <w:spacing w:val="-3"/>
        </w:rPr>
        <w:t xml:space="preserve"> </w:t>
      </w:r>
      <w:r w:rsidRPr="00453EFB">
        <w:t>занять</w:t>
      </w:r>
      <w:r w:rsidRPr="00453EFB">
        <w:rPr>
          <w:spacing w:val="-5"/>
        </w:rPr>
        <w:t xml:space="preserve"> </w:t>
      </w:r>
      <w:r w:rsidRPr="00453EFB">
        <w:t>з</w:t>
      </w:r>
      <w:r w:rsidRPr="00453EFB">
        <w:rPr>
          <w:spacing w:val="-2"/>
        </w:rPr>
        <w:t xml:space="preserve"> гімнастики: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7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Гімнастичні прилади повинні бути надійно закріплені , деталі скріплень мають бути надійно закручені.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95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Робоча поверхня перекладини, брусів має бути гладкою. Пластини для скріплення гаків розтяжок мають бути щільно </w:t>
      </w:r>
      <w:r w:rsidR="00660F7A" w:rsidRPr="00453EFB">
        <w:rPr>
          <w:sz w:val="28"/>
          <w:szCs w:val="28"/>
        </w:rPr>
        <w:t>прикручені до підлоги і заглиб</w:t>
      </w:r>
      <w:r w:rsidRPr="00453EFB">
        <w:rPr>
          <w:sz w:val="28"/>
          <w:szCs w:val="28"/>
        </w:rPr>
        <w:t>лені врівень з підлогою.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Гімнастичні мати мають впритул укладатися навколо гімнастичного при- ладу так, щоб вони перекривали площу зіскок</w:t>
      </w:r>
      <w:r w:rsidR="00660F7A" w:rsidRPr="00453EFB">
        <w:rPr>
          <w:sz w:val="28"/>
          <w:szCs w:val="28"/>
        </w:rPr>
        <w:t>у та можливого зриву або падін</w:t>
      </w:r>
      <w:r w:rsidRPr="00453EFB">
        <w:rPr>
          <w:spacing w:val="-4"/>
          <w:sz w:val="28"/>
          <w:szCs w:val="28"/>
        </w:rPr>
        <w:t>ня.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7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Гімнастичний місток має бути підбитий гумою, щоб запобігти ковзанню під час відштовхування.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До занять гімнастикою допускаються </w:t>
      </w:r>
      <w:r w:rsidR="00453EFB">
        <w:rPr>
          <w:sz w:val="28"/>
          <w:szCs w:val="28"/>
        </w:rPr>
        <w:t xml:space="preserve"> здобувачі освіти</w:t>
      </w:r>
      <w:r w:rsidR="00660F7A" w:rsidRPr="00453EFB">
        <w:rPr>
          <w:sz w:val="28"/>
          <w:szCs w:val="28"/>
        </w:rPr>
        <w:t>, які пройшли медогляд та ін</w:t>
      </w:r>
      <w:r w:rsidRPr="00453EFB">
        <w:rPr>
          <w:sz w:val="28"/>
          <w:szCs w:val="28"/>
        </w:rPr>
        <w:t>структаж з техніки безпеки.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Можливість</w:t>
      </w:r>
      <w:r w:rsidRPr="00453EFB">
        <w:rPr>
          <w:spacing w:val="-10"/>
        </w:rPr>
        <w:t xml:space="preserve"> </w:t>
      </w:r>
      <w:r w:rsidRPr="00453EFB">
        <w:t>отримання</w:t>
      </w:r>
      <w:r w:rsidRPr="00453EFB">
        <w:rPr>
          <w:spacing w:val="-6"/>
        </w:rPr>
        <w:t xml:space="preserve"> </w:t>
      </w:r>
      <w:r w:rsidRPr="00453EFB">
        <w:t>травм</w:t>
      </w:r>
      <w:r w:rsidRPr="00453EFB">
        <w:rPr>
          <w:spacing w:val="-4"/>
        </w:rPr>
        <w:t xml:space="preserve"> </w:t>
      </w:r>
      <w:r w:rsidRPr="00453EFB">
        <w:t>під</w:t>
      </w:r>
      <w:r w:rsidRPr="00453EFB">
        <w:rPr>
          <w:spacing w:val="-5"/>
        </w:rPr>
        <w:t xml:space="preserve"> </w:t>
      </w:r>
      <w:r w:rsidRPr="00453EFB">
        <w:t>час</w:t>
      </w:r>
      <w:r w:rsidRPr="00453EFB">
        <w:rPr>
          <w:spacing w:val="-6"/>
        </w:rPr>
        <w:t xml:space="preserve"> </w:t>
      </w:r>
      <w:r w:rsidRPr="00453EFB">
        <w:t>виконання</w:t>
      </w:r>
      <w:r w:rsidRPr="00453EFB">
        <w:rPr>
          <w:spacing w:val="-6"/>
        </w:rPr>
        <w:t xml:space="preserve"> </w:t>
      </w:r>
      <w:r w:rsidRPr="00453EFB">
        <w:rPr>
          <w:spacing w:val="-2"/>
        </w:rPr>
        <w:t>вправ: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на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несправних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приладах;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без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належної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страховки;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без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застосування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гімнастичних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матів;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на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забруднених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спортивних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приладах,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а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також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час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виконання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на приладах із вологими долонями.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Вимоги</w:t>
      </w:r>
      <w:r w:rsidRPr="00453EFB">
        <w:rPr>
          <w:spacing w:val="-7"/>
        </w:rPr>
        <w:t xml:space="preserve"> </w:t>
      </w:r>
      <w:r w:rsidRPr="00453EFB">
        <w:t>безпеки</w:t>
      </w:r>
      <w:r w:rsidRPr="00453EFB">
        <w:rPr>
          <w:spacing w:val="-6"/>
        </w:rPr>
        <w:t xml:space="preserve"> </w:t>
      </w:r>
      <w:r w:rsidRPr="00453EFB">
        <w:t>до</w:t>
      </w:r>
      <w:r w:rsidRPr="00453EFB">
        <w:rPr>
          <w:spacing w:val="-7"/>
        </w:rPr>
        <w:t xml:space="preserve"> </w:t>
      </w:r>
      <w:r w:rsidRPr="00453EFB">
        <w:t>початку</w:t>
      </w:r>
      <w:r w:rsidRPr="00453EFB">
        <w:rPr>
          <w:spacing w:val="-4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спортивне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взуття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має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неслизькою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підошвою;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протерти жердину перекладини сухою ганчіркою і зачистити наждачним </w:t>
      </w:r>
      <w:r w:rsidRPr="00453EFB">
        <w:rPr>
          <w:spacing w:val="-2"/>
          <w:sz w:val="28"/>
          <w:szCs w:val="28"/>
        </w:rPr>
        <w:t>папером;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906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перевірити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надійність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кріплення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перекладини,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коня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козла,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стопорних гвинтів на брусах;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8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необхідних місцях приготувати</w:t>
      </w:r>
      <w:r w:rsidRPr="00453EFB">
        <w:rPr>
          <w:spacing w:val="34"/>
          <w:sz w:val="28"/>
          <w:szCs w:val="28"/>
        </w:rPr>
        <w:t xml:space="preserve"> </w:t>
      </w:r>
      <w:r w:rsidRPr="00453EFB">
        <w:rPr>
          <w:sz w:val="28"/>
          <w:szCs w:val="28"/>
        </w:rPr>
        <w:t>гімнастичні мати. Поверхня матів має бути рівною.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Під</w:t>
      </w:r>
      <w:r w:rsidRPr="00453EFB">
        <w:rPr>
          <w:spacing w:val="-6"/>
        </w:rPr>
        <w:t xml:space="preserve"> </w:t>
      </w:r>
      <w:r w:rsidRPr="00453EFB">
        <w:t>час</w:t>
      </w:r>
      <w:r w:rsidRPr="00453EFB">
        <w:rPr>
          <w:spacing w:val="-6"/>
        </w:rPr>
        <w:t xml:space="preserve"> </w:t>
      </w:r>
      <w:r w:rsidRPr="00453EFB">
        <w:t>проведення</w:t>
      </w:r>
      <w:r w:rsidRPr="00453EFB">
        <w:rPr>
          <w:spacing w:val="-6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7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 виконувати вправ на приладах без доз</w:t>
      </w:r>
      <w:r w:rsidR="00660F7A" w:rsidRPr="00453EFB">
        <w:rPr>
          <w:sz w:val="28"/>
          <w:szCs w:val="28"/>
        </w:rPr>
        <w:t>волу вчителя, а також без стра</w:t>
      </w:r>
      <w:r w:rsidRPr="00453EFB">
        <w:rPr>
          <w:spacing w:val="-2"/>
          <w:sz w:val="28"/>
          <w:szCs w:val="28"/>
        </w:rPr>
        <w:t>ховки;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притримуватись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інструкції щодо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приземлення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 час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виконання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стрибків через прилади;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стояти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близько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до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учня,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який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виконує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вправу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2"/>
          <w:sz w:val="28"/>
          <w:szCs w:val="28"/>
        </w:rPr>
        <w:t xml:space="preserve"> приладі;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виконувати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вологими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долонями;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 час виконання вправ поточним методом слідкувати за оптимальністю інтервалів між учнями (з метою запобігання зіткнень).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Дії</w:t>
      </w:r>
      <w:r w:rsidRPr="00453EFB">
        <w:rPr>
          <w:spacing w:val="-3"/>
        </w:rPr>
        <w:t xml:space="preserve"> </w:t>
      </w:r>
      <w:r w:rsidRPr="00453EFB">
        <w:t>у</w:t>
      </w:r>
      <w:r w:rsidRPr="00453EFB">
        <w:rPr>
          <w:spacing w:val="-6"/>
        </w:rPr>
        <w:t xml:space="preserve"> </w:t>
      </w:r>
      <w:r w:rsidRPr="00453EFB">
        <w:t>разі</w:t>
      </w:r>
      <w:r w:rsidRPr="00453EFB">
        <w:rPr>
          <w:spacing w:val="-3"/>
        </w:rPr>
        <w:t xml:space="preserve"> </w:t>
      </w:r>
      <w:r w:rsidRPr="00453EFB">
        <w:t>непередбачених</w:t>
      </w:r>
      <w:r w:rsidRPr="00453EFB">
        <w:rPr>
          <w:spacing w:val="-6"/>
        </w:rPr>
        <w:t xml:space="preserve"> </w:t>
      </w:r>
      <w:r w:rsidRPr="00453EFB">
        <w:rPr>
          <w:spacing w:val="-2"/>
        </w:rPr>
        <w:t>обставин: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6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разі появи в здобувача освіти больових в</w:t>
      </w:r>
      <w:r w:rsidR="00660F7A" w:rsidRPr="00453EFB">
        <w:rPr>
          <w:sz w:val="28"/>
          <w:szCs w:val="28"/>
        </w:rPr>
        <w:t>ідчуттів у суглобах рук, почер</w:t>
      </w:r>
      <w:r w:rsidRPr="00453EFB">
        <w:rPr>
          <w:sz w:val="28"/>
          <w:szCs w:val="28"/>
        </w:rPr>
        <w:t xml:space="preserve">воніння або потертості шкіри на долонях і поганого самопочуття </w:t>
      </w:r>
      <w:r w:rsidRPr="00453EFB">
        <w:rPr>
          <w:sz w:val="28"/>
          <w:szCs w:val="28"/>
        </w:rPr>
        <w:lastRenderedPageBreak/>
        <w:t>припинити заняття і сповістити про це викладача;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разі виникнення пожежі у спортзалі нега</w:t>
      </w:r>
      <w:r w:rsidR="00660F7A" w:rsidRPr="00453EFB">
        <w:rPr>
          <w:sz w:val="28"/>
          <w:szCs w:val="28"/>
        </w:rPr>
        <w:t>йно припинити заняття і вивест</w:t>
      </w:r>
      <w:r w:rsidRPr="00453EFB">
        <w:rPr>
          <w:sz w:val="28"/>
          <w:szCs w:val="28"/>
        </w:rPr>
        <w:t xml:space="preserve">и здобувачів освіти із залу, сповістити </w:t>
      </w:r>
      <w:r w:rsidR="00660F7A" w:rsidRPr="00453EFB">
        <w:rPr>
          <w:sz w:val="28"/>
          <w:szCs w:val="28"/>
        </w:rPr>
        <w:t>про пожежу адміністрацію і від</w:t>
      </w:r>
      <w:r w:rsidRPr="00453EFB">
        <w:rPr>
          <w:sz w:val="28"/>
          <w:szCs w:val="28"/>
        </w:rPr>
        <w:t>повідальні органи, а самому вчителю безпосередньо почати ліквідацію пожежі;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6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якщо здобувач освіти отримав травму, треба негайно надати йому першу медичну допомогу, сповістити про нещасний</w:t>
      </w:r>
      <w:r w:rsidR="00660F7A" w:rsidRPr="00453EFB">
        <w:rPr>
          <w:sz w:val="28"/>
          <w:szCs w:val="28"/>
        </w:rPr>
        <w:t xml:space="preserve"> випадок адміністрацію навчаль</w:t>
      </w:r>
      <w:r w:rsidRPr="00453EFB">
        <w:rPr>
          <w:sz w:val="28"/>
          <w:szCs w:val="28"/>
        </w:rPr>
        <w:t>ного закладу і батьків, у разі необхідності, відвезти потерпілого до лікарні.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Вимоги</w:t>
      </w:r>
      <w:r w:rsidRPr="00453EFB">
        <w:rPr>
          <w:spacing w:val="-8"/>
        </w:rPr>
        <w:t xml:space="preserve"> </w:t>
      </w:r>
      <w:r w:rsidRPr="00453EFB">
        <w:t>безпеки</w:t>
      </w:r>
      <w:r w:rsidRPr="00453EFB">
        <w:rPr>
          <w:spacing w:val="-8"/>
        </w:rPr>
        <w:t xml:space="preserve"> </w:t>
      </w:r>
      <w:r w:rsidRPr="00453EFB">
        <w:t>після</w:t>
      </w:r>
      <w:r w:rsidRPr="00453EFB">
        <w:rPr>
          <w:spacing w:val="-8"/>
        </w:rPr>
        <w:t xml:space="preserve"> </w:t>
      </w:r>
      <w:r w:rsidRPr="00453EFB">
        <w:t>закінчення</w:t>
      </w:r>
      <w:r w:rsidRPr="00453EFB">
        <w:rPr>
          <w:spacing w:val="-7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прибрати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спортивний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інвентар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місце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його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зберігання;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протерти</w:t>
      </w:r>
      <w:r w:rsidRPr="00453EFB">
        <w:rPr>
          <w:spacing w:val="-9"/>
          <w:sz w:val="28"/>
          <w:szCs w:val="28"/>
        </w:rPr>
        <w:t xml:space="preserve"> </w:t>
      </w:r>
      <w:r w:rsidRPr="00453EFB">
        <w:rPr>
          <w:sz w:val="28"/>
          <w:szCs w:val="28"/>
        </w:rPr>
        <w:t>жердину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сухою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ганчіркою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зачистити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наждачним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папером;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ретельно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вимити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руки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обличчя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милом.</w:t>
      </w:r>
    </w:p>
    <w:p w:rsidR="00DA2729" w:rsidRPr="00453EFB" w:rsidRDefault="00F57FC8" w:rsidP="00453EFB">
      <w:pPr>
        <w:pStyle w:val="1"/>
        <w:numPr>
          <w:ilvl w:val="1"/>
          <w:numId w:val="5"/>
        </w:numPr>
        <w:tabs>
          <w:tab w:val="left" w:pos="851"/>
        </w:tabs>
        <w:spacing w:line="240" w:lineRule="auto"/>
        <w:ind w:left="0" w:firstLine="709"/>
        <w:jc w:val="both"/>
      </w:pPr>
      <w:r w:rsidRPr="00453EFB">
        <w:t>Під</w:t>
      </w:r>
      <w:r w:rsidRPr="00453EFB">
        <w:rPr>
          <w:spacing w:val="-5"/>
        </w:rPr>
        <w:t xml:space="preserve"> </w:t>
      </w:r>
      <w:r w:rsidRPr="00453EFB">
        <w:t>час</w:t>
      </w:r>
      <w:r w:rsidRPr="00453EFB">
        <w:rPr>
          <w:spacing w:val="-3"/>
        </w:rPr>
        <w:t xml:space="preserve"> </w:t>
      </w:r>
      <w:r w:rsidRPr="00453EFB">
        <w:t>занять</w:t>
      </w:r>
      <w:r w:rsidRPr="00453EFB">
        <w:rPr>
          <w:spacing w:val="-6"/>
        </w:rPr>
        <w:t xml:space="preserve"> </w:t>
      </w:r>
      <w:r w:rsidRPr="00453EFB">
        <w:t>з</w:t>
      </w:r>
      <w:r w:rsidRPr="00453EFB">
        <w:rPr>
          <w:spacing w:val="-3"/>
        </w:rPr>
        <w:t xml:space="preserve"> </w:t>
      </w:r>
      <w:r w:rsidRPr="00453EFB">
        <w:t>легкої</w:t>
      </w:r>
      <w:r w:rsidRPr="00453EFB">
        <w:rPr>
          <w:spacing w:val="-2"/>
        </w:rPr>
        <w:t xml:space="preserve"> атлетики: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бігові доріжки мають бути спеціально обла</w:t>
      </w:r>
      <w:r w:rsidR="00660F7A" w:rsidRPr="00453EFB">
        <w:rPr>
          <w:sz w:val="28"/>
          <w:szCs w:val="28"/>
        </w:rPr>
        <w:t>днані, не мати бугрів, ям, сли</w:t>
      </w:r>
      <w:r w:rsidRPr="00453EFB">
        <w:rPr>
          <w:sz w:val="28"/>
          <w:szCs w:val="28"/>
        </w:rPr>
        <w:t>зького грунту, бігова доріжка має продовжуватись не менш як на 15—20 м за лінію фінішу;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ями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для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стрибків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довжину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мають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заповнені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піском,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розпушеним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на глибину 20—40 см. Пісок має бути чистим, р</w:t>
      </w:r>
      <w:r w:rsidR="00660F7A" w:rsidRPr="00453EFB">
        <w:rPr>
          <w:sz w:val="28"/>
          <w:szCs w:val="28"/>
        </w:rPr>
        <w:t>озрівняним. Перед кожним стриб</w:t>
      </w:r>
      <w:r w:rsidRPr="00453EFB">
        <w:rPr>
          <w:sz w:val="28"/>
          <w:szCs w:val="28"/>
        </w:rPr>
        <w:t>ком пісок слід розрихлювати і вирівнювати;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6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метання спортивних приладів має прово</w:t>
      </w:r>
      <w:r w:rsidR="00660F7A" w:rsidRPr="00453EFB">
        <w:rPr>
          <w:sz w:val="28"/>
          <w:szCs w:val="28"/>
        </w:rPr>
        <w:t>дитися з дотриманням мір безпе</w:t>
      </w:r>
      <w:r w:rsidRPr="00453EFB">
        <w:rPr>
          <w:sz w:val="28"/>
          <w:szCs w:val="28"/>
        </w:rPr>
        <w:t>ки, які унеможливлюють попадання приладів за межі майданчика. Довжи</w:t>
      </w:r>
      <w:r w:rsidR="00660F7A" w:rsidRPr="00453EFB">
        <w:rPr>
          <w:sz w:val="28"/>
          <w:szCs w:val="28"/>
        </w:rPr>
        <w:t>на се</w:t>
      </w:r>
      <w:r w:rsidRPr="00453EFB">
        <w:rPr>
          <w:sz w:val="28"/>
          <w:szCs w:val="28"/>
        </w:rPr>
        <w:t>кторів для приземлення спортивних приладів має бути не менш як 60 м.</w:t>
      </w:r>
    </w:p>
    <w:p w:rsidR="00DA2729" w:rsidRPr="00453EFB" w:rsidRDefault="00F57FC8" w:rsidP="00453EFB">
      <w:pPr>
        <w:pStyle w:val="a3"/>
        <w:ind w:left="0" w:firstLine="709"/>
        <w:jc w:val="both"/>
      </w:pPr>
      <w:r w:rsidRPr="00453EFB">
        <w:t xml:space="preserve">До занять допускаються </w:t>
      </w:r>
      <w:r w:rsidR="00453EFB">
        <w:t xml:space="preserve"> здобувачі освіти</w:t>
      </w:r>
      <w:r w:rsidRPr="00453EFB">
        <w:t xml:space="preserve">, які пройшли </w:t>
      </w:r>
      <w:r w:rsidR="00660F7A" w:rsidRPr="00453EFB">
        <w:t>медогляд та інструктаж з техні</w:t>
      </w:r>
      <w:r w:rsidRPr="00453EFB">
        <w:t>ки безпеки.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Можливе</w:t>
      </w:r>
      <w:r w:rsidRPr="00453EFB">
        <w:rPr>
          <w:spacing w:val="-8"/>
        </w:rPr>
        <w:t xml:space="preserve"> </w:t>
      </w:r>
      <w:r w:rsidRPr="00453EFB">
        <w:t>отримання</w:t>
      </w:r>
      <w:r w:rsidRPr="00453EFB">
        <w:rPr>
          <w:spacing w:val="-5"/>
        </w:rPr>
        <w:t xml:space="preserve"> </w:t>
      </w:r>
      <w:r w:rsidRPr="00453EFB">
        <w:t>травм</w:t>
      </w:r>
      <w:r w:rsidRPr="00453EFB">
        <w:rPr>
          <w:spacing w:val="-3"/>
        </w:rPr>
        <w:t xml:space="preserve"> </w:t>
      </w:r>
      <w:r w:rsidRPr="00453EFB">
        <w:t>під</w:t>
      </w:r>
      <w:r w:rsidRPr="00453EFB">
        <w:rPr>
          <w:spacing w:val="-4"/>
        </w:rPr>
        <w:t xml:space="preserve"> </w:t>
      </w:r>
      <w:r w:rsidRPr="00453EFB">
        <w:t>час</w:t>
      </w:r>
      <w:r w:rsidRPr="00453EFB">
        <w:rPr>
          <w:spacing w:val="-3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падіння</w:t>
      </w:r>
      <w:r w:rsidRPr="00453EFB">
        <w:rPr>
          <w:spacing w:val="-9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слизькому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грунті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або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твердому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покритті;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знаходження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учня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в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зоні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метання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момент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кидка;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виконання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вправ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розминки.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Вимоги</w:t>
      </w:r>
      <w:r w:rsidRPr="00453EFB">
        <w:rPr>
          <w:spacing w:val="-7"/>
        </w:rPr>
        <w:t xml:space="preserve"> </w:t>
      </w:r>
      <w:r w:rsidRPr="00453EFB">
        <w:t>безпеки</w:t>
      </w:r>
      <w:r w:rsidRPr="00453EFB">
        <w:rPr>
          <w:spacing w:val="-6"/>
        </w:rPr>
        <w:t xml:space="preserve"> </w:t>
      </w:r>
      <w:r w:rsidRPr="00453EFB">
        <w:t>до</w:t>
      </w:r>
      <w:r w:rsidRPr="00453EFB">
        <w:rPr>
          <w:spacing w:val="-7"/>
        </w:rPr>
        <w:t xml:space="preserve"> </w:t>
      </w:r>
      <w:r w:rsidRPr="00453EFB">
        <w:t>початку</w:t>
      </w:r>
      <w:r w:rsidRPr="00453EFB">
        <w:rPr>
          <w:spacing w:val="-4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одягнути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спортивний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костюм</w:t>
      </w:r>
      <w:r w:rsidRPr="00453EFB">
        <w:rPr>
          <w:spacing w:val="-10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взуття;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ретельно підготувати пісок у стрибковій ямі, перевірити у ній відсутність сторонніх предметів;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протерти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ганчіркою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для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метання.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Під</w:t>
      </w:r>
      <w:r w:rsidRPr="00453EFB">
        <w:rPr>
          <w:spacing w:val="-6"/>
        </w:rPr>
        <w:t xml:space="preserve"> </w:t>
      </w:r>
      <w:r w:rsidRPr="00453EFB">
        <w:t>час</w:t>
      </w:r>
      <w:r w:rsidRPr="00453EFB">
        <w:rPr>
          <w:spacing w:val="-4"/>
        </w:rPr>
        <w:t xml:space="preserve"> </w:t>
      </w:r>
      <w:r w:rsidRPr="00453EFB">
        <w:t>занять</w:t>
      </w:r>
      <w:r w:rsidRPr="00453EFB">
        <w:rPr>
          <w:spacing w:val="-5"/>
        </w:rPr>
        <w:t xml:space="preserve"> </w:t>
      </w:r>
      <w:r w:rsidRPr="00453EFB">
        <w:t>враховують,</w:t>
      </w:r>
      <w:r w:rsidRPr="00453EFB">
        <w:rPr>
          <w:spacing w:val="-5"/>
        </w:rPr>
        <w:t xml:space="preserve"> що: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бігова доріжка має продовжуватись не менш як на 15—20 м за лінію фі- </w:t>
      </w:r>
      <w:r w:rsidRPr="00453EFB">
        <w:rPr>
          <w:spacing w:val="-2"/>
          <w:sz w:val="28"/>
          <w:szCs w:val="28"/>
        </w:rPr>
        <w:t>нішу;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можливі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зіткнення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команд,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пов'язані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несподіваною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зупинкою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 xml:space="preserve">здобувачів </w:t>
      </w:r>
      <w:r w:rsidRPr="00453EFB">
        <w:rPr>
          <w:spacing w:val="-2"/>
          <w:sz w:val="28"/>
          <w:szCs w:val="28"/>
        </w:rPr>
        <w:t>освіти;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992"/>
          <w:tab w:val="left" w:pos="2167"/>
          <w:tab w:val="left" w:pos="2653"/>
          <w:tab w:val="left" w:pos="3346"/>
          <w:tab w:val="left" w:pos="4934"/>
          <w:tab w:val="left" w:pos="5421"/>
          <w:tab w:val="left" w:pos="6754"/>
          <w:tab w:val="left" w:pos="8208"/>
          <w:tab w:val="left" w:pos="9217"/>
        </w:tabs>
        <w:ind w:left="0" w:firstLine="709"/>
        <w:jc w:val="both"/>
        <w:rPr>
          <w:sz w:val="28"/>
          <w:szCs w:val="28"/>
        </w:rPr>
      </w:pPr>
      <w:r w:rsidRPr="00453EFB">
        <w:rPr>
          <w:spacing w:val="-2"/>
          <w:sz w:val="28"/>
          <w:szCs w:val="28"/>
        </w:rPr>
        <w:t>стрибки</w:t>
      </w:r>
      <w:r w:rsidR="00660F7A" w:rsidRPr="00453EFB">
        <w:rPr>
          <w:sz w:val="28"/>
          <w:szCs w:val="28"/>
          <w:lang w:val="ru-RU"/>
        </w:rPr>
        <w:t xml:space="preserve"> </w:t>
      </w:r>
      <w:r w:rsidRPr="00453EFB">
        <w:rPr>
          <w:spacing w:val="-6"/>
          <w:sz w:val="28"/>
          <w:szCs w:val="28"/>
        </w:rPr>
        <w:t>не</w:t>
      </w:r>
      <w:r w:rsidR="00660F7A" w:rsidRPr="00453EFB">
        <w:rPr>
          <w:sz w:val="28"/>
          <w:szCs w:val="28"/>
          <w:lang w:val="ru-RU"/>
        </w:rPr>
        <w:t xml:space="preserve"> </w:t>
      </w:r>
      <w:r w:rsidRPr="00453EFB">
        <w:rPr>
          <w:spacing w:val="-4"/>
          <w:sz w:val="28"/>
          <w:szCs w:val="28"/>
        </w:rPr>
        <w:t>слід</w:t>
      </w:r>
      <w:r w:rsidR="00660F7A" w:rsidRPr="00453EFB">
        <w:rPr>
          <w:sz w:val="28"/>
          <w:szCs w:val="28"/>
          <w:lang w:val="ru-RU"/>
        </w:rPr>
        <w:t xml:space="preserve"> </w:t>
      </w:r>
      <w:r w:rsidRPr="00453EFB">
        <w:rPr>
          <w:spacing w:val="-2"/>
          <w:sz w:val="28"/>
          <w:szCs w:val="28"/>
        </w:rPr>
        <w:t>виконувати</w:t>
      </w:r>
      <w:r w:rsidR="00660F7A" w:rsidRPr="00453EFB">
        <w:rPr>
          <w:sz w:val="28"/>
          <w:szCs w:val="28"/>
          <w:lang w:val="ru-RU"/>
        </w:rPr>
        <w:t xml:space="preserve"> </w:t>
      </w:r>
      <w:r w:rsidRPr="00453EFB">
        <w:rPr>
          <w:spacing w:val="-6"/>
          <w:sz w:val="28"/>
          <w:szCs w:val="28"/>
        </w:rPr>
        <w:t>на</w:t>
      </w:r>
      <w:r w:rsidR="00660F7A" w:rsidRPr="00453EFB">
        <w:rPr>
          <w:sz w:val="28"/>
          <w:szCs w:val="28"/>
          <w:lang w:val="ru-RU"/>
        </w:rPr>
        <w:t xml:space="preserve"> </w:t>
      </w:r>
      <w:r w:rsidRPr="00453EFB">
        <w:rPr>
          <w:spacing w:val="-2"/>
          <w:sz w:val="28"/>
          <w:szCs w:val="28"/>
        </w:rPr>
        <w:t>вологому</w:t>
      </w:r>
      <w:r w:rsidR="00660F7A" w:rsidRPr="00453EFB">
        <w:rPr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слизькому</w:t>
      </w:r>
      <w:r w:rsidR="00660F7A" w:rsidRPr="00453EFB">
        <w:rPr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ґрунті,</w:t>
      </w:r>
      <w:r w:rsidRPr="00453EFB">
        <w:rPr>
          <w:sz w:val="28"/>
          <w:szCs w:val="28"/>
        </w:rPr>
        <w:tab/>
      </w:r>
      <w:r w:rsidR="00660F7A" w:rsidRPr="00453EFB">
        <w:rPr>
          <w:spacing w:val="-4"/>
          <w:sz w:val="28"/>
          <w:szCs w:val="28"/>
        </w:rPr>
        <w:t>при</w:t>
      </w:r>
      <w:r w:rsidRPr="00453EFB">
        <w:rPr>
          <w:sz w:val="28"/>
          <w:szCs w:val="28"/>
        </w:rPr>
        <w:t>землюватись на руки під час стрибка;</w:t>
      </w:r>
    </w:p>
    <w:p w:rsidR="00DA2729" w:rsidRPr="00453EFB" w:rsidRDefault="00F57FC8" w:rsidP="00453EFB">
      <w:pPr>
        <w:pStyle w:val="a6"/>
        <w:numPr>
          <w:ilvl w:val="0"/>
          <w:numId w:val="4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</w:t>
      </w:r>
      <w:r w:rsidRPr="00453EFB">
        <w:rPr>
          <w:spacing w:val="4"/>
          <w:sz w:val="28"/>
          <w:szCs w:val="28"/>
        </w:rPr>
        <w:t xml:space="preserve"> </w:t>
      </w:r>
      <w:r w:rsidRPr="00453EFB">
        <w:rPr>
          <w:sz w:val="28"/>
          <w:szCs w:val="28"/>
        </w:rPr>
        <w:t>зоні</w:t>
      </w:r>
      <w:r w:rsidRPr="00453EFB">
        <w:rPr>
          <w:spacing w:val="7"/>
          <w:sz w:val="28"/>
          <w:szCs w:val="28"/>
        </w:rPr>
        <w:t xml:space="preserve"> </w:t>
      </w:r>
      <w:r w:rsidRPr="00453EFB">
        <w:rPr>
          <w:sz w:val="28"/>
          <w:szCs w:val="28"/>
        </w:rPr>
        <w:t>метання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не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повинно</w:t>
      </w:r>
      <w:r w:rsidRPr="00453EFB">
        <w:rPr>
          <w:spacing w:val="4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7"/>
          <w:sz w:val="28"/>
          <w:szCs w:val="28"/>
        </w:rPr>
        <w:t xml:space="preserve"> </w:t>
      </w:r>
      <w:r w:rsidRPr="00453EFB">
        <w:rPr>
          <w:sz w:val="28"/>
          <w:szCs w:val="28"/>
        </w:rPr>
        <w:t>здобувачів</w:t>
      </w:r>
      <w:r w:rsidRPr="00453EFB">
        <w:rPr>
          <w:spacing w:val="5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освіти</w:t>
      </w:r>
      <w:r w:rsidRPr="00453EFB">
        <w:rPr>
          <w:spacing w:val="11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час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виконання</w:t>
      </w:r>
      <w:r w:rsidRPr="00453EFB">
        <w:rPr>
          <w:spacing w:val="7"/>
          <w:sz w:val="28"/>
          <w:szCs w:val="28"/>
        </w:rPr>
        <w:t xml:space="preserve"> </w:t>
      </w:r>
      <w:r w:rsidR="00660F7A" w:rsidRPr="00453EFB">
        <w:rPr>
          <w:spacing w:val="-4"/>
          <w:sz w:val="28"/>
          <w:szCs w:val="28"/>
        </w:rPr>
        <w:t>кид</w:t>
      </w:r>
      <w:r w:rsidRPr="00453EFB">
        <w:rPr>
          <w:spacing w:val="-5"/>
          <w:sz w:val="28"/>
          <w:szCs w:val="28"/>
        </w:rPr>
        <w:t>ка;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292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</w:t>
      </w:r>
      <w:r w:rsidRPr="00453EFB">
        <w:rPr>
          <w:spacing w:val="3"/>
          <w:sz w:val="28"/>
          <w:szCs w:val="28"/>
        </w:rPr>
        <w:t xml:space="preserve"> </w:t>
      </w:r>
      <w:r w:rsidRPr="00453EFB">
        <w:rPr>
          <w:sz w:val="28"/>
          <w:szCs w:val="28"/>
        </w:rPr>
        <w:t>треба</w:t>
      </w:r>
      <w:r w:rsidRPr="00453EFB">
        <w:rPr>
          <w:spacing w:val="5"/>
          <w:sz w:val="28"/>
          <w:szCs w:val="28"/>
        </w:rPr>
        <w:t xml:space="preserve"> </w:t>
      </w:r>
      <w:r w:rsidRPr="00453EFB">
        <w:rPr>
          <w:sz w:val="28"/>
          <w:szCs w:val="28"/>
        </w:rPr>
        <w:t>стояти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5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правого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боку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від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здобувача</w:t>
      </w:r>
      <w:r w:rsidRPr="00453EFB">
        <w:rPr>
          <w:spacing w:val="5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освіти,</w:t>
      </w:r>
      <w:r w:rsidRPr="00453EFB">
        <w:rPr>
          <w:spacing w:val="5"/>
          <w:sz w:val="28"/>
          <w:szCs w:val="28"/>
        </w:rPr>
        <w:t xml:space="preserve"> </w:t>
      </w:r>
      <w:r w:rsidRPr="00453EFB">
        <w:rPr>
          <w:sz w:val="28"/>
          <w:szCs w:val="28"/>
        </w:rPr>
        <w:t>який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виконує</w:t>
      </w:r>
      <w:r w:rsidRPr="00453EFB">
        <w:rPr>
          <w:spacing w:val="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lastRenderedPageBreak/>
        <w:t>метан-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підбирати</w:t>
      </w:r>
      <w:r w:rsidRPr="00453EFB">
        <w:rPr>
          <w:spacing w:val="-9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із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зони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метання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без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дозволу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вчителя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забороняється;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передавати</w:t>
      </w:r>
      <w:r w:rsidRPr="00453EFB">
        <w:rPr>
          <w:spacing w:val="-11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прилади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для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метання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кидком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забороняється;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49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залишати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місцях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занять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граблі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та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лопати;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перед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метанням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подивитися,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чи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немає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людей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напрямку</w:t>
      </w:r>
      <w:r w:rsidRPr="00453EFB">
        <w:rPr>
          <w:spacing w:val="-2"/>
          <w:sz w:val="28"/>
          <w:szCs w:val="28"/>
        </w:rPr>
        <w:t xml:space="preserve"> кидка.</w:t>
      </w:r>
    </w:p>
    <w:p w:rsidR="00DA2729" w:rsidRPr="00453EFB" w:rsidRDefault="00F57FC8" w:rsidP="00453EFB">
      <w:pPr>
        <w:pStyle w:val="1"/>
        <w:spacing w:line="240" w:lineRule="auto"/>
        <w:ind w:left="0" w:firstLine="709"/>
        <w:jc w:val="both"/>
      </w:pPr>
      <w:r w:rsidRPr="00453EFB">
        <w:t>Дії</w:t>
      </w:r>
      <w:r w:rsidRPr="00453EFB">
        <w:rPr>
          <w:spacing w:val="-3"/>
        </w:rPr>
        <w:t xml:space="preserve"> </w:t>
      </w:r>
      <w:r w:rsidRPr="00453EFB">
        <w:t>у</w:t>
      </w:r>
      <w:r w:rsidRPr="00453EFB">
        <w:rPr>
          <w:spacing w:val="-6"/>
        </w:rPr>
        <w:t xml:space="preserve"> </w:t>
      </w:r>
      <w:r w:rsidRPr="00453EFB">
        <w:t>разі</w:t>
      </w:r>
      <w:r w:rsidRPr="00453EFB">
        <w:rPr>
          <w:spacing w:val="-3"/>
        </w:rPr>
        <w:t xml:space="preserve"> </w:t>
      </w:r>
      <w:r w:rsidRPr="00453EFB">
        <w:t>непередбачених</w:t>
      </w:r>
      <w:r w:rsidRPr="00453EFB">
        <w:rPr>
          <w:spacing w:val="-6"/>
        </w:rPr>
        <w:t xml:space="preserve"> </w:t>
      </w:r>
      <w:r w:rsidRPr="00453EFB">
        <w:rPr>
          <w:spacing w:val="-2"/>
        </w:rPr>
        <w:t>обставин: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5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разі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поганого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самопочуття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здобувач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освіти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повинен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припинити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заняття;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6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якщо здобувач освіти отримав травму, треба негайно надати йому першу медичну допомогу, сповістити про нещасний</w:t>
      </w:r>
      <w:r w:rsidR="00660F7A" w:rsidRPr="00453EFB">
        <w:rPr>
          <w:sz w:val="28"/>
          <w:szCs w:val="28"/>
        </w:rPr>
        <w:t xml:space="preserve"> випадок адміністрацію навчаль</w:t>
      </w:r>
      <w:r w:rsidRPr="00453EFB">
        <w:rPr>
          <w:sz w:val="28"/>
          <w:szCs w:val="28"/>
        </w:rPr>
        <w:t>ного закладу і батьків, і, у разі необхідності, відвезти потерпілого до лікарні.</w:t>
      </w:r>
    </w:p>
    <w:p w:rsidR="00DA2729" w:rsidRPr="00453EFB" w:rsidRDefault="00F57FC8" w:rsidP="00453EFB">
      <w:pPr>
        <w:pStyle w:val="1"/>
        <w:numPr>
          <w:ilvl w:val="1"/>
          <w:numId w:val="5"/>
        </w:numPr>
        <w:tabs>
          <w:tab w:val="left" w:pos="1257"/>
        </w:tabs>
        <w:spacing w:line="240" w:lineRule="auto"/>
        <w:ind w:left="0" w:firstLine="709"/>
        <w:jc w:val="both"/>
      </w:pPr>
      <w:r w:rsidRPr="00453EFB">
        <w:t>Під</w:t>
      </w:r>
      <w:r w:rsidRPr="00453EFB">
        <w:rPr>
          <w:spacing w:val="-7"/>
        </w:rPr>
        <w:t xml:space="preserve"> </w:t>
      </w:r>
      <w:r w:rsidRPr="00453EFB">
        <w:t>час</w:t>
      </w:r>
      <w:r w:rsidRPr="00453EFB">
        <w:rPr>
          <w:spacing w:val="-6"/>
        </w:rPr>
        <w:t xml:space="preserve"> </w:t>
      </w:r>
      <w:r w:rsidRPr="00453EFB">
        <w:t>проведення</w:t>
      </w:r>
      <w:r w:rsidRPr="00453EFB">
        <w:rPr>
          <w:spacing w:val="-7"/>
        </w:rPr>
        <w:t xml:space="preserve"> </w:t>
      </w:r>
      <w:r w:rsidRPr="00453EFB">
        <w:t>занять</w:t>
      </w:r>
      <w:r w:rsidRPr="00453EFB">
        <w:rPr>
          <w:spacing w:val="-6"/>
        </w:rPr>
        <w:t xml:space="preserve"> </w:t>
      </w:r>
      <w:r w:rsidRPr="00453EFB">
        <w:t>зі</w:t>
      </w:r>
      <w:r w:rsidRPr="00453EFB">
        <w:rPr>
          <w:spacing w:val="-3"/>
        </w:rPr>
        <w:t xml:space="preserve"> </w:t>
      </w:r>
      <w:r w:rsidRPr="00453EFB">
        <w:t>спортивних</w:t>
      </w:r>
      <w:r w:rsidRPr="00453EFB">
        <w:rPr>
          <w:spacing w:val="-5"/>
        </w:rPr>
        <w:t xml:space="preserve"> </w:t>
      </w:r>
      <w:r w:rsidRPr="00453EFB">
        <w:t>ігор</w:t>
      </w:r>
      <w:r w:rsidRPr="00453EFB">
        <w:rPr>
          <w:spacing w:val="-6"/>
        </w:rPr>
        <w:t xml:space="preserve"> </w:t>
      </w:r>
      <w:r w:rsidRPr="00453EFB">
        <w:t>(футбол,</w:t>
      </w:r>
      <w:r w:rsidRPr="00453EFB">
        <w:rPr>
          <w:spacing w:val="-6"/>
        </w:rPr>
        <w:t xml:space="preserve"> </w:t>
      </w:r>
      <w:r w:rsidRPr="00453EFB">
        <w:t>баскетбол</w:t>
      </w:r>
      <w:r w:rsidRPr="00453EFB">
        <w:rPr>
          <w:spacing w:val="-2"/>
        </w:rPr>
        <w:t>):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5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Спортивні майданчики повинні мати покр</w:t>
      </w:r>
      <w:r w:rsidR="00660F7A" w:rsidRPr="00453EFB">
        <w:rPr>
          <w:sz w:val="28"/>
          <w:szCs w:val="28"/>
        </w:rPr>
        <w:t>иття із рівною і неслизькою по</w:t>
      </w:r>
      <w:r w:rsidRPr="00453EFB">
        <w:rPr>
          <w:sz w:val="28"/>
          <w:szCs w:val="28"/>
        </w:rPr>
        <w:t>верхнею, яка не має механічних включень, що призводять до травмувань.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5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Майданчики не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можна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обгороджувати канавами і влаштовувати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дерев`яні або цегляні бровки. Не менш ніж на 2 м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від май</w:t>
      </w:r>
      <w:r w:rsidR="00660F7A" w:rsidRPr="00453EFB">
        <w:rPr>
          <w:sz w:val="28"/>
          <w:szCs w:val="28"/>
        </w:rPr>
        <w:t>данчика не маю бути дерев, сто</w:t>
      </w:r>
      <w:r w:rsidRPr="00453EFB">
        <w:rPr>
          <w:sz w:val="28"/>
          <w:szCs w:val="28"/>
        </w:rPr>
        <w:t>впів, парканів та інших предметів, що можуть спричинити травму.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87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 час занять, тренувань і змагань здобувачі освіти мають виконувати вказівки вчителя, тренера, судді, дотримувати</w:t>
      </w:r>
      <w:r w:rsidR="00660F7A" w:rsidRPr="00453EFB">
        <w:rPr>
          <w:sz w:val="28"/>
          <w:szCs w:val="28"/>
        </w:rPr>
        <w:t>сь встановлених правил і послі</w:t>
      </w:r>
      <w:r w:rsidRPr="00453EFB">
        <w:rPr>
          <w:sz w:val="28"/>
          <w:szCs w:val="28"/>
        </w:rPr>
        <w:t>довності занять, поступово додавати навантаже</w:t>
      </w:r>
      <w:r w:rsidR="00660F7A" w:rsidRPr="00453EFB">
        <w:rPr>
          <w:sz w:val="28"/>
          <w:szCs w:val="28"/>
        </w:rPr>
        <w:t>ння на м'язи з метою запобіган</w:t>
      </w:r>
      <w:r w:rsidRPr="00453EFB">
        <w:rPr>
          <w:sz w:val="28"/>
          <w:szCs w:val="28"/>
        </w:rPr>
        <w:t>ня травмувань.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87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Перед початком гри слід відпрацювати техніку ударів і ловлення м’яча , правильну стійку і падіння під час приймання м'яча, персональний захист.</w:t>
      </w:r>
    </w:p>
    <w:p w:rsidR="00DA2729" w:rsidRPr="00453EFB" w:rsidRDefault="00F57FC8" w:rsidP="00453EFB">
      <w:pPr>
        <w:pStyle w:val="a6"/>
        <w:numPr>
          <w:ilvl w:val="0"/>
          <w:numId w:val="3"/>
        </w:numPr>
        <w:tabs>
          <w:tab w:val="left" w:pos="90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Одяг здобувачів освіти, які займаються спортивними іграми, має бути легким, не ускладнювати рухів, </w:t>
      </w:r>
      <w:r w:rsidR="00453EFB">
        <w:rPr>
          <w:sz w:val="28"/>
          <w:szCs w:val="28"/>
        </w:rPr>
        <w:t>взуття у гравців —</w:t>
      </w:r>
      <w:r w:rsidRPr="00453EFB">
        <w:rPr>
          <w:sz w:val="28"/>
          <w:szCs w:val="28"/>
        </w:rPr>
        <w:t xml:space="preserve"> баскетболістів</w:t>
      </w:r>
      <w:r w:rsidR="00453EFB" w:rsidRPr="00453EFB">
        <w:rPr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гнучкій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підошві,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футболістів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—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жорсткій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підошві.</w:t>
      </w:r>
    </w:p>
    <w:p w:rsidR="00DA2729" w:rsidRPr="00453EFB" w:rsidRDefault="00F57FC8" w:rsidP="00453EFB">
      <w:pPr>
        <w:pStyle w:val="a6"/>
        <w:numPr>
          <w:ilvl w:val="1"/>
          <w:numId w:val="2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Гравцям не слід носити на собі будь-які предмети, небезпечні для себе та інших гравців.</w:t>
      </w:r>
    </w:p>
    <w:p w:rsidR="00DA2729" w:rsidRPr="00453EFB" w:rsidRDefault="00F57FC8" w:rsidP="00453EFB">
      <w:pPr>
        <w:pStyle w:val="a6"/>
        <w:numPr>
          <w:ilvl w:val="1"/>
          <w:numId w:val="2"/>
        </w:numPr>
        <w:tabs>
          <w:tab w:val="left" w:pos="87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Здобувачам освіти, які грають у футбол, слід мати індивідуальні захисні засоби: щитки під гетри, воротарям — рукавички.</w:t>
      </w:r>
    </w:p>
    <w:p w:rsidR="00DA2729" w:rsidRPr="00453EFB" w:rsidRDefault="00F57FC8" w:rsidP="00453EFB">
      <w:pPr>
        <w:pStyle w:val="a6"/>
        <w:numPr>
          <w:ilvl w:val="1"/>
          <w:numId w:val="2"/>
        </w:numPr>
        <w:tabs>
          <w:tab w:val="left" w:pos="8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На майданчику для гри в гандбол мати безпечну зо</w:t>
      </w:r>
      <w:r w:rsidR="00660F7A" w:rsidRPr="00453EFB">
        <w:rPr>
          <w:sz w:val="28"/>
          <w:szCs w:val="28"/>
        </w:rPr>
        <w:t>ну в 1м уздовж боко</w:t>
      </w:r>
      <w:r w:rsidRPr="00453EFB">
        <w:rPr>
          <w:sz w:val="28"/>
          <w:szCs w:val="28"/>
        </w:rPr>
        <w:t>вих ліній і не менш як 2м за лицьовими лініями.</w:t>
      </w:r>
    </w:p>
    <w:p w:rsidR="00DA2729" w:rsidRPr="00453EFB" w:rsidRDefault="00F57FC8" w:rsidP="00453EFB">
      <w:pPr>
        <w:pStyle w:val="a6"/>
        <w:numPr>
          <w:ilvl w:val="1"/>
          <w:numId w:val="2"/>
        </w:numPr>
        <w:tabs>
          <w:tab w:val="left" w:pos="87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Кільця для гри у баскетбол слід закріпляти</w:t>
      </w:r>
      <w:r w:rsidRPr="00453EFB">
        <w:rPr>
          <w:spacing w:val="33"/>
          <w:sz w:val="28"/>
          <w:szCs w:val="28"/>
        </w:rPr>
        <w:t xml:space="preserve"> </w:t>
      </w:r>
      <w:r w:rsidRPr="00453EFB">
        <w:rPr>
          <w:sz w:val="28"/>
          <w:szCs w:val="28"/>
        </w:rPr>
        <w:t>на висоті 3,05 м від підлоги</w:t>
      </w:r>
      <w:r w:rsidRPr="00453EFB">
        <w:rPr>
          <w:spacing w:val="80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спортзалу.</w:t>
      </w:r>
    </w:p>
    <w:p w:rsidR="00DA2729" w:rsidRPr="00453EFB" w:rsidRDefault="00F57FC8" w:rsidP="00453EFB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jc w:val="both"/>
      </w:pPr>
      <w:r w:rsidRPr="00453EFB">
        <w:t>Вимоги</w:t>
      </w:r>
      <w:r w:rsidRPr="00453EFB">
        <w:rPr>
          <w:spacing w:val="-10"/>
        </w:rPr>
        <w:t xml:space="preserve"> </w:t>
      </w:r>
      <w:r w:rsidRPr="00453EFB">
        <w:t>безпеки</w:t>
      </w:r>
      <w:r w:rsidRPr="00453EFB">
        <w:rPr>
          <w:spacing w:val="-7"/>
        </w:rPr>
        <w:t xml:space="preserve"> </w:t>
      </w:r>
      <w:r w:rsidRPr="00453EFB">
        <w:t>після</w:t>
      </w:r>
      <w:r w:rsidRPr="00453EFB">
        <w:rPr>
          <w:spacing w:val="-7"/>
        </w:rPr>
        <w:t xml:space="preserve"> </w:t>
      </w:r>
      <w:r w:rsidRPr="00453EFB">
        <w:t>закінчення</w:t>
      </w:r>
      <w:r w:rsidRPr="00453EFB">
        <w:rPr>
          <w:spacing w:val="-7"/>
        </w:rPr>
        <w:t xml:space="preserve"> </w:t>
      </w:r>
      <w:r w:rsidRPr="00453EFB">
        <w:rPr>
          <w:spacing w:val="-2"/>
        </w:rPr>
        <w:t>занять: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підведенні підсумків підкреслити виконання здобувачами освіти мір безпеки при проведенні занять.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7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Зайти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у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роздягальню,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одягтися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дозволу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вчителя,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вийти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зі</w:t>
      </w:r>
      <w:r w:rsidRPr="00453EFB">
        <w:rPr>
          <w:spacing w:val="3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спортзалу.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7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Під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нас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одягання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бути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охайним,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не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штовхатись.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96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Черговий прибирає роздягальню і переда</w:t>
      </w:r>
      <w:r w:rsidR="00660F7A" w:rsidRPr="00453EFB">
        <w:rPr>
          <w:sz w:val="28"/>
          <w:szCs w:val="28"/>
        </w:rPr>
        <w:t>є її вчителю фізичного вихо</w:t>
      </w:r>
      <w:r w:rsidRPr="00453EFB">
        <w:rPr>
          <w:spacing w:val="-2"/>
          <w:sz w:val="28"/>
          <w:szCs w:val="28"/>
        </w:rPr>
        <w:t>вання.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8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Після занять у спортзалі необхідно ретельно вимити руки та обличчя з </w:t>
      </w:r>
      <w:r w:rsidRPr="00453EFB">
        <w:rPr>
          <w:spacing w:val="-2"/>
          <w:sz w:val="28"/>
          <w:szCs w:val="28"/>
        </w:rPr>
        <w:t>милом.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239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lastRenderedPageBreak/>
        <w:t>Після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3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та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4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уроків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необхідно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зробити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вологе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прибирання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підлоги</w:t>
      </w:r>
      <w:r w:rsidRPr="00453EFB">
        <w:rPr>
          <w:spacing w:val="40"/>
          <w:sz w:val="28"/>
          <w:szCs w:val="28"/>
        </w:rPr>
        <w:t xml:space="preserve"> </w:t>
      </w:r>
      <w:r w:rsidRPr="00453EFB">
        <w:rPr>
          <w:sz w:val="28"/>
          <w:szCs w:val="28"/>
        </w:rPr>
        <w:t>спортзалу та матів</w:t>
      </w:r>
    </w:p>
    <w:p w:rsidR="00DA2729" w:rsidRPr="00453EFB" w:rsidRDefault="00F57FC8" w:rsidP="00453EFB">
      <w:pPr>
        <w:pStyle w:val="1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jc w:val="both"/>
      </w:pPr>
      <w:r w:rsidRPr="00453EFB">
        <w:t>Вимоги</w:t>
      </w:r>
      <w:r w:rsidRPr="00453EFB">
        <w:rPr>
          <w:spacing w:val="-9"/>
        </w:rPr>
        <w:t xml:space="preserve"> </w:t>
      </w:r>
      <w:r w:rsidRPr="00453EFB">
        <w:t>безпеки</w:t>
      </w:r>
      <w:r w:rsidRPr="00453EFB">
        <w:rPr>
          <w:spacing w:val="-5"/>
        </w:rPr>
        <w:t xml:space="preserve"> </w:t>
      </w:r>
      <w:r w:rsidRPr="00453EFB">
        <w:t>в</w:t>
      </w:r>
      <w:r w:rsidRPr="00453EFB">
        <w:rPr>
          <w:spacing w:val="-4"/>
        </w:rPr>
        <w:t xml:space="preserve"> </w:t>
      </w:r>
      <w:r w:rsidRPr="00453EFB">
        <w:t>аварійних</w:t>
      </w:r>
      <w:r w:rsidRPr="00453EFB">
        <w:rPr>
          <w:spacing w:val="-2"/>
        </w:rPr>
        <w:t xml:space="preserve"> ситуаціях: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89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разі появи у здобувача освіти больо</w:t>
      </w:r>
      <w:r w:rsidR="00660F7A" w:rsidRPr="00453EFB">
        <w:rPr>
          <w:sz w:val="28"/>
          <w:szCs w:val="28"/>
        </w:rPr>
        <w:t>вих відчуттів, поганому самопо</w:t>
      </w:r>
      <w:r w:rsidRPr="00453EFB">
        <w:rPr>
          <w:sz w:val="28"/>
          <w:szCs w:val="28"/>
        </w:rPr>
        <w:t>чутті — припинити заняття і сповістити про це вчителя.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9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Якщо здобувач освіти зазнав травми,</w:t>
      </w:r>
      <w:r w:rsidR="00660F7A" w:rsidRPr="00453EFB">
        <w:rPr>
          <w:sz w:val="28"/>
          <w:szCs w:val="28"/>
        </w:rPr>
        <w:t xml:space="preserve"> треба негайно надати йому пер</w:t>
      </w:r>
      <w:r w:rsidRPr="00453EFB">
        <w:rPr>
          <w:sz w:val="28"/>
          <w:szCs w:val="28"/>
        </w:rPr>
        <w:t>шу медичну допомогу, сповістити про нещасний випадок адміністраці</w:t>
      </w:r>
      <w:r w:rsidR="00660F7A" w:rsidRPr="00453EFB">
        <w:rPr>
          <w:sz w:val="28"/>
          <w:szCs w:val="28"/>
        </w:rPr>
        <w:t>ю навча</w:t>
      </w:r>
      <w:r w:rsidRPr="00453EFB">
        <w:rPr>
          <w:sz w:val="28"/>
          <w:szCs w:val="28"/>
        </w:rPr>
        <w:t>льного закладу і батьків і у разі необхідності, відвести потерпілого до лікарні.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84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У разі виникнення пожежі у спортзалі негайно припинити заняття, ви- вести здобувачів освіти із залу, сповістити про </w:t>
      </w:r>
      <w:r w:rsidR="00660F7A" w:rsidRPr="00453EFB">
        <w:rPr>
          <w:sz w:val="28"/>
          <w:szCs w:val="28"/>
        </w:rPr>
        <w:t>пожежу адміністрацію і відпові</w:t>
      </w:r>
      <w:r w:rsidRPr="00453EFB">
        <w:rPr>
          <w:sz w:val="28"/>
          <w:szCs w:val="28"/>
        </w:rPr>
        <w:t>дальні органи, а самому вчителю безпосередньо почати ліквідацію пожежі.</w:t>
      </w:r>
    </w:p>
    <w:p w:rsidR="00DA2729" w:rsidRPr="00453EFB" w:rsidRDefault="00F57FC8" w:rsidP="00453EFB">
      <w:pPr>
        <w:pStyle w:val="a6"/>
        <w:numPr>
          <w:ilvl w:val="1"/>
          <w:numId w:val="5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Надання першої медичної допомоги треба починати з оцінки загально- го стану потерпілого і на підставі цього ск</w:t>
      </w:r>
      <w:r w:rsidR="00660F7A" w:rsidRPr="00453EFB">
        <w:rPr>
          <w:sz w:val="28"/>
          <w:szCs w:val="28"/>
        </w:rPr>
        <w:t>ласти думку про характер пошко</w:t>
      </w:r>
      <w:r w:rsidRPr="00453EFB">
        <w:rPr>
          <w:spacing w:val="-2"/>
          <w:sz w:val="28"/>
          <w:szCs w:val="28"/>
        </w:rPr>
        <w:t>дження.</w:t>
      </w:r>
    </w:p>
    <w:p w:rsidR="00DA2729" w:rsidRPr="00453EFB" w:rsidRDefault="00F57FC8" w:rsidP="00453EFB">
      <w:pPr>
        <w:pStyle w:val="a6"/>
        <w:numPr>
          <w:ilvl w:val="0"/>
          <w:numId w:val="1"/>
        </w:numPr>
        <w:tabs>
          <w:tab w:val="left" w:pos="97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У разі різкого порушення або відсутності дихання, зу</w:t>
      </w:r>
      <w:r w:rsidR="00660F7A" w:rsidRPr="00453EFB">
        <w:rPr>
          <w:sz w:val="28"/>
          <w:szCs w:val="28"/>
        </w:rPr>
        <w:t>пинки серця негай</w:t>
      </w:r>
      <w:r w:rsidRPr="00453EFB">
        <w:rPr>
          <w:sz w:val="28"/>
          <w:szCs w:val="28"/>
        </w:rPr>
        <w:t>но зробити штучне дихання та зовнішній ма</w:t>
      </w:r>
      <w:r w:rsidR="00660F7A" w:rsidRPr="00453EFB">
        <w:rPr>
          <w:sz w:val="28"/>
          <w:szCs w:val="28"/>
        </w:rPr>
        <w:t>саж серця, викликати швидку ме</w:t>
      </w:r>
      <w:r w:rsidRPr="00453EFB">
        <w:rPr>
          <w:sz w:val="28"/>
          <w:szCs w:val="28"/>
        </w:rPr>
        <w:t>дичну допомогу.</w:t>
      </w:r>
    </w:p>
    <w:p w:rsidR="00DA2729" w:rsidRPr="00453EFB" w:rsidRDefault="00F57FC8" w:rsidP="00453EFB">
      <w:pPr>
        <w:pStyle w:val="a6"/>
        <w:numPr>
          <w:ilvl w:val="0"/>
          <w:numId w:val="1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Дії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ураженні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електричним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струмом: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7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необхідно звільнити потерпілого від дії</w:t>
      </w:r>
      <w:r w:rsidR="00660F7A" w:rsidRPr="00453EFB">
        <w:rPr>
          <w:sz w:val="28"/>
          <w:szCs w:val="28"/>
        </w:rPr>
        <w:t xml:space="preserve"> електричного струму, відключи</w:t>
      </w:r>
      <w:r w:rsidRPr="00453EFB">
        <w:rPr>
          <w:sz w:val="28"/>
          <w:szCs w:val="28"/>
        </w:rPr>
        <w:t>вши електрообладнання від джерела живлення</w:t>
      </w:r>
      <w:r w:rsidR="00660F7A" w:rsidRPr="00453EFB">
        <w:rPr>
          <w:sz w:val="28"/>
          <w:szCs w:val="28"/>
        </w:rPr>
        <w:t>, а при неможливості відключен</w:t>
      </w:r>
      <w:r w:rsidRPr="00453EFB">
        <w:rPr>
          <w:sz w:val="28"/>
          <w:szCs w:val="28"/>
        </w:rPr>
        <w:t xml:space="preserve">ня - відтягнути його від струмоведучих частин </w:t>
      </w:r>
      <w:r w:rsidR="00660F7A" w:rsidRPr="00453EFB">
        <w:rPr>
          <w:sz w:val="28"/>
          <w:szCs w:val="28"/>
        </w:rPr>
        <w:t>за одяг або застосувавши підру</w:t>
      </w:r>
      <w:r w:rsidRPr="00453EFB">
        <w:rPr>
          <w:sz w:val="28"/>
          <w:szCs w:val="28"/>
        </w:rPr>
        <w:t>чний ізоляційний матеріал;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906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за відсутності у потерпілого дихання і пульсу необхідно робити йому штучне дихання і непрямий (зовнішній) масаж серц</w:t>
      </w:r>
      <w:r w:rsidR="00660F7A" w:rsidRPr="00453EFB">
        <w:rPr>
          <w:sz w:val="28"/>
          <w:szCs w:val="28"/>
        </w:rPr>
        <w:t>я, звернувши увагу на зіни</w:t>
      </w:r>
      <w:r w:rsidRPr="00453EFB">
        <w:rPr>
          <w:sz w:val="28"/>
          <w:szCs w:val="28"/>
        </w:rPr>
        <w:t>ці. Розширені зіниці свідчать про різке погіршення кровообігу мозку. При та- кому стані оживлення необхідно починати нег</w:t>
      </w:r>
      <w:r w:rsidR="00660F7A" w:rsidRPr="00453EFB">
        <w:rPr>
          <w:sz w:val="28"/>
          <w:szCs w:val="28"/>
        </w:rPr>
        <w:t>айно, після чого викликати шви</w:t>
      </w:r>
      <w:r w:rsidRPr="00453EFB">
        <w:rPr>
          <w:sz w:val="28"/>
          <w:szCs w:val="28"/>
        </w:rPr>
        <w:t>дку медичну допомогу.</w:t>
      </w:r>
    </w:p>
    <w:p w:rsidR="00DA2729" w:rsidRPr="00453EFB" w:rsidRDefault="00F57FC8" w:rsidP="00453EFB">
      <w:pPr>
        <w:pStyle w:val="a6"/>
        <w:numPr>
          <w:ilvl w:val="0"/>
          <w:numId w:val="1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Дії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</w:t>
      </w:r>
      <w:r w:rsidRPr="00453EFB">
        <w:rPr>
          <w:spacing w:val="-2"/>
          <w:sz w:val="28"/>
          <w:szCs w:val="28"/>
        </w:rPr>
        <w:t xml:space="preserve"> пораненні: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7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для надання першої допомоги при поран</w:t>
      </w:r>
      <w:r w:rsidR="00660F7A" w:rsidRPr="00453EFB">
        <w:rPr>
          <w:sz w:val="28"/>
          <w:szCs w:val="28"/>
        </w:rPr>
        <w:t>енні необхідно розкрити індиві</w:t>
      </w:r>
      <w:r w:rsidRPr="00453EFB">
        <w:rPr>
          <w:sz w:val="28"/>
          <w:szCs w:val="28"/>
        </w:rPr>
        <w:t>дуальний пакет, накласти на рану стерильний перев’язувальний матеріал і зав’язати її бинтом;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якщо індивідуального пакету немає, то д</w:t>
      </w:r>
      <w:r w:rsidR="00660F7A" w:rsidRPr="00453EFB">
        <w:rPr>
          <w:sz w:val="28"/>
          <w:szCs w:val="28"/>
        </w:rPr>
        <w:t>ля перев’язки необхідно викори</w:t>
      </w:r>
      <w:r w:rsidRPr="00453EFB">
        <w:rPr>
          <w:sz w:val="28"/>
          <w:szCs w:val="28"/>
        </w:rPr>
        <w:t xml:space="preserve">стати чисту носову хустинку, чисту полотняну </w:t>
      </w:r>
      <w:r w:rsidR="00660F7A" w:rsidRPr="00453EFB">
        <w:rPr>
          <w:sz w:val="28"/>
          <w:szCs w:val="28"/>
        </w:rPr>
        <w:t>ганчірку тощо. На те місце ган</w:t>
      </w:r>
      <w:r w:rsidRPr="00453EFB">
        <w:rPr>
          <w:sz w:val="28"/>
          <w:szCs w:val="28"/>
        </w:rPr>
        <w:t>чірки,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що приходиться безпосередньо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рану,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бажано накапати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декілька капель настойки йоду, щоб одержати пляму розміром більше рани, а після цього на- класти ганчірку на рану.</w:t>
      </w:r>
    </w:p>
    <w:p w:rsidR="00DA2729" w:rsidRPr="00453EFB" w:rsidRDefault="00F57FC8" w:rsidP="00453EFB">
      <w:pPr>
        <w:pStyle w:val="a6"/>
        <w:numPr>
          <w:ilvl w:val="0"/>
          <w:numId w:val="1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Дії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переломах,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вивихах,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z w:val="28"/>
          <w:szCs w:val="28"/>
        </w:rPr>
        <w:t>ударах,</w:t>
      </w:r>
      <w:r w:rsidRPr="00453EFB">
        <w:rPr>
          <w:spacing w:val="-6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розтягненні: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переломах і вивихах кінцівок необ</w:t>
      </w:r>
      <w:r w:rsidR="00660F7A" w:rsidRPr="00453EFB">
        <w:rPr>
          <w:sz w:val="28"/>
          <w:szCs w:val="28"/>
        </w:rPr>
        <w:t>хідно пошкоджену кінцівку укрі</w:t>
      </w:r>
      <w:r w:rsidRPr="00453EFB">
        <w:rPr>
          <w:sz w:val="28"/>
          <w:szCs w:val="28"/>
        </w:rPr>
        <w:t>пити шиною, фанерною пластинкою, палицею, картоном або іншим подібним предметом. Пошкоджену руку можна також підвісити за допомогою перев’язки або хустки до шиї і прибинтувати до тулуба;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83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передбачуваному переломі черепа (</w:t>
      </w:r>
      <w:r w:rsidR="00660F7A" w:rsidRPr="00453EFB">
        <w:rPr>
          <w:sz w:val="28"/>
          <w:szCs w:val="28"/>
        </w:rPr>
        <w:t>несвідомий стан після удару го</w:t>
      </w:r>
      <w:r w:rsidRPr="00453EFB">
        <w:rPr>
          <w:sz w:val="28"/>
          <w:szCs w:val="28"/>
        </w:rPr>
        <w:t>лови, кровотеча з вух або рота) необхідно при</w:t>
      </w:r>
      <w:r w:rsidR="00660F7A" w:rsidRPr="00453EFB">
        <w:rPr>
          <w:sz w:val="28"/>
          <w:szCs w:val="28"/>
        </w:rPr>
        <w:t xml:space="preserve">класти до голови холодний </w:t>
      </w:r>
      <w:r w:rsidR="00660F7A" w:rsidRPr="00453EFB">
        <w:rPr>
          <w:sz w:val="28"/>
          <w:szCs w:val="28"/>
        </w:rPr>
        <w:lastRenderedPageBreak/>
        <w:t>пред</w:t>
      </w:r>
      <w:r w:rsidRPr="00453EFB">
        <w:rPr>
          <w:sz w:val="28"/>
          <w:szCs w:val="28"/>
        </w:rPr>
        <w:t xml:space="preserve">мет (грілку з льодом або снігом, чи холодною водою) або зробити холодну </w:t>
      </w:r>
      <w:r w:rsidRPr="00453EFB">
        <w:rPr>
          <w:spacing w:val="-2"/>
          <w:sz w:val="28"/>
          <w:szCs w:val="28"/>
        </w:rPr>
        <w:t>примочку;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 xml:space="preserve">при підозрі перелому хребта необхідно потерпілого покласти на дошку, не підіймаючи його, чи повернути потерпілого </w:t>
      </w:r>
      <w:r w:rsidR="00660F7A" w:rsidRPr="00453EFB">
        <w:rPr>
          <w:sz w:val="28"/>
          <w:szCs w:val="28"/>
        </w:rPr>
        <w:t>на живіт обличчям у низ, нагля</w:t>
      </w:r>
      <w:r w:rsidRPr="00453EFB">
        <w:rPr>
          <w:sz w:val="28"/>
          <w:szCs w:val="28"/>
        </w:rPr>
        <w:t>даючи при цьому, щоб тулуб не перегинався з метою уникнення ушкодження спинного мозку;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переломі ребер, ознакою якого є біль при диханні, кашлю, чханні, рухах необхідно туго забинтувати груди чи стя</w:t>
      </w:r>
      <w:r w:rsidR="00660F7A" w:rsidRPr="00453EFB">
        <w:rPr>
          <w:sz w:val="28"/>
          <w:szCs w:val="28"/>
        </w:rPr>
        <w:t>гнути їх рушником під час види</w:t>
      </w:r>
      <w:r w:rsidRPr="00453EFB">
        <w:rPr>
          <w:spacing w:val="-4"/>
          <w:sz w:val="28"/>
          <w:szCs w:val="28"/>
        </w:rPr>
        <w:t>ху.</w:t>
      </w:r>
    </w:p>
    <w:p w:rsidR="00DA2729" w:rsidRPr="00453EFB" w:rsidRDefault="00F57FC8" w:rsidP="00453EFB">
      <w:pPr>
        <w:pStyle w:val="a6"/>
        <w:numPr>
          <w:ilvl w:val="0"/>
          <w:numId w:val="1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Дії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теплових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pacing w:val="-2"/>
          <w:sz w:val="28"/>
          <w:szCs w:val="28"/>
        </w:rPr>
        <w:t>опіках: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опіках вогнем,- парою, гарячими предметами ні в якому разі не можна відкривати пухирі, які утворюються, та перев’язувати опіки бинтом;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опіках першого ступеня (почервон</w:t>
      </w:r>
      <w:r w:rsidR="00660F7A" w:rsidRPr="00453EFB">
        <w:rPr>
          <w:sz w:val="28"/>
          <w:szCs w:val="28"/>
        </w:rPr>
        <w:t xml:space="preserve">іння) обпечене місце обробляють </w:t>
      </w:r>
      <w:r w:rsidRPr="00453EFB">
        <w:rPr>
          <w:sz w:val="28"/>
          <w:szCs w:val="28"/>
        </w:rPr>
        <w:t>ватою, змоченою етиловим спиртом; при опіках</w:t>
      </w:r>
      <w:r w:rsidR="00660F7A" w:rsidRPr="00453EFB">
        <w:rPr>
          <w:sz w:val="28"/>
          <w:szCs w:val="28"/>
        </w:rPr>
        <w:t xml:space="preserve"> другого ступеня (пухирі) обпе</w:t>
      </w:r>
      <w:r w:rsidRPr="00453EFB">
        <w:rPr>
          <w:sz w:val="28"/>
          <w:szCs w:val="28"/>
        </w:rPr>
        <w:t xml:space="preserve">чене місце обробляють спиртом, 3 % марганцевим розчином або 4 % розчином </w:t>
      </w:r>
      <w:r w:rsidRPr="00453EFB">
        <w:rPr>
          <w:spacing w:val="-2"/>
          <w:sz w:val="28"/>
          <w:szCs w:val="28"/>
        </w:rPr>
        <w:t>таніну;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опіках третього ступеня (зруйнування шкіряної тканини) накривають рану стерильною пов’язкою та викликають лікаря.</w:t>
      </w:r>
    </w:p>
    <w:p w:rsidR="00DA2729" w:rsidRPr="00453EFB" w:rsidRDefault="00F57FC8" w:rsidP="00453EFB">
      <w:pPr>
        <w:pStyle w:val="a6"/>
        <w:numPr>
          <w:ilvl w:val="0"/>
          <w:numId w:val="1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Дії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при</w:t>
      </w:r>
      <w:r w:rsidRPr="00453EFB">
        <w:rPr>
          <w:spacing w:val="-2"/>
          <w:sz w:val="28"/>
          <w:szCs w:val="28"/>
        </w:rPr>
        <w:t xml:space="preserve"> кровотечі: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70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для того, щоб зупинити кровотечу, необхідно підняти поранену кінцівку вверх, кровоточиву рану закрити перев’язувальним матеріалом (із пакета), складеним у клубочок, придавити її зверху, не торкаючись самої рани, потри- мати протягом 4с.</w:t>
      </w:r>
    </w:p>
    <w:p w:rsidR="00DA2729" w:rsidRPr="00453EFB" w:rsidRDefault="00F57FC8" w:rsidP="00453EFB">
      <w:pPr>
        <w:pStyle w:val="a6"/>
        <w:numPr>
          <w:ilvl w:val="1"/>
          <w:numId w:val="1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 сильній кровотечі, яку не можна зупинити пов’язкою, застосовується здавлювання кровоносних судин, які живлять поранену область, за допомогою згинання кінцівок у суглобах, а також пальцями, джгутом або закруткою; при великій кровотечі необхідно терміново викликати лікаря.</w:t>
      </w:r>
    </w:p>
    <w:p w:rsidR="00EB0F8F" w:rsidRPr="00453EFB" w:rsidRDefault="00EB0F8F" w:rsidP="00453EFB">
      <w:pPr>
        <w:pStyle w:val="a6"/>
        <w:ind w:left="0" w:firstLine="709"/>
        <w:jc w:val="both"/>
        <w:rPr>
          <w:sz w:val="28"/>
          <w:szCs w:val="28"/>
        </w:rPr>
      </w:pPr>
      <w:r w:rsidRPr="00453EFB">
        <w:rPr>
          <w:b/>
          <w:sz w:val="28"/>
          <w:szCs w:val="28"/>
        </w:rPr>
        <w:t>6.Завершальні</w:t>
      </w:r>
      <w:r w:rsidRPr="00453EFB">
        <w:rPr>
          <w:b/>
          <w:spacing w:val="-3"/>
          <w:sz w:val="28"/>
          <w:szCs w:val="28"/>
        </w:rPr>
        <w:t xml:space="preserve"> </w:t>
      </w:r>
      <w:r w:rsidRPr="00453EFB">
        <w:rPr>
          <w:b/>
          <w:sz w:val="28"/>
          <w:szCs w:val="28"/>
        </w:rPr>
        <w:t>положення</w:t>
      </w:r>
      <w:r w:rsidRPr="00453EFB">
        <w:rPr>
          <w:b/>
          <w:spacing w:val="-4"/>
          <w:sz w:val="28"/>
          <w:szCs w:val="28"/>
        </w:rPr>
        <w:t xml:space="preserve"> </w:t>
      </w:r>
      <w:r w:rsidRPr="00453EFB">
        <w:rPr>
          <w:b/>
          <w:sz w:val="28"/>
          <w:szCs w:val="28"/>
        </w:rPr>
        <w:t>інструкції</w:t>
      </w:r>
    </w:p>
    <w:p w:rsidR="00EB0F8F" w:rsidRPr="00453EFB" w:rsidRDefault="00EB0F8F" w:rsidP="00453EFB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Перевірка і перегляд інструкції повинна</w:t>
      </w:r>
      <w:r w:rsidRPr="00453EFB">
        <w:rPr>
          <w:spacing w:val="-10"/>
          <w:sz w:val="28"/>
          <w:szCs w:val="28"/>
        </w:rPr>
        <w:t xml:space="preserve"> </w:t>
      </w:r>
      <w:r w:rsidRPr="00453EFB">
        <w:rPr>
          <w:sz w:val="28"/>
          <w:szCs w:val="28"/>
        </w:rPr>
        <w:t>здійснюватися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не</w:t>
      </w:r>
      <w:r w:rsidRPr="00453EFB">
        <w:rPr>
          <w:spacing w:val="-10"/>
          <w:sz w:val="28"/>
          <w:szCs w:val="28"/>
        </w:rPr>
        <w:t xml:space="preserve"> </w:t>
      </w:r>
      <w:r w:rsidRPr="00453EFB">
        <w:rPr>
          <w:sz w:val="28"/>
          <w:szCs w:val="28"/>
        </w:rPr>
        <w:t>рідше</w:t>
      </w:r>
      <w:r w:rsidRPr="00453EFB">
        <w:rPr>
          <w:spacing w:val="-8"/>
          <w:sz w:val="28"/>
          <w:szCs w:val="28"/>
        </w:rPr>
        <w:t xml:space="preserve"> </w:t>
      </w:r>
      <w:r w:rsidRPr="00453EFB">
        <w:rPr>
          <w:sz w:val="28"/>
          <w:szCs w:val="28"/>
        </w:rPr>
        <w:t>одного</w:t>
      </w:r>
      <w:r w:rsidRPr="00453EFB">
        <w:rPr>
          <w:spacing w:val="-9"/>
          <w:sz w:val="28"/>
          <w:szCs w:val="28"/>
        </w:rPr>
        <w:t xml:space="preserve"> </w:t>
      </w:r>
      <w:r w:rsidRPr="00453EFB">
        <w:rPr>
          <w:sz w:val="28"/>
          <w:szCs w:val="28"/>
        </w:rPr>
        <w:t>разу</w:t>
      </w:r>
      <w:r w:rsidRPr="00453EFB">
        <w:rPr>
          <w:spacing w:val="-7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-68"/>
          <w:sz w:val="28"/>
          <w:szCs w:val="28"/>
        </w:rPr>
        <w:t xml:space="preserve"> </w:t>
      </w:r>
      <w:r w:rsidRPr="00453EFB">
        <w:rPr>
          <w:sz w:val="28"/>
          <w:szCs w:val="28"/>
        </w:rPr>
        <w:t>5 років.</w:t>
      </w:r>
    </w:p>
    <w:p w:rsidR="00EB0F8F" w:rsidRPr="00453EFB" w:rsidRDefault="00EB0F8F" w:rsidP="00453EFB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Дана інструкція повинна бути достроково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переглянута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в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наступних випадках:</w:t>
      </w:r>
    </w:p>
    <w:p w:rsidR="00EB0F8F" w:rsidRPr="00453EFB" w:rsidRDefault="00EB0F8F" w:rsidP="00453EFB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при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перегляді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міжгалузевих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галузевих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правил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типових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інструкцій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охорони</w:t>
      </w:r>
      <w:r w:rsidRPr="00453EFB">
        <w:rPr>
          <w:spacing w:val="-4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праці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та техніки безпеки;</w:t>
      </w:r>
    </w:p>
    <w:p w:rsidR="00EB0F8F" w:rsidRPr="00453EFB" w:rsidRDefault="00EB0F8F" w:rsidP="00453EFB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за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результатами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аналізу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матеріалів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розслідування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аварій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та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нещасних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випадків;</w:t>
      </w:r>
    </w:p>
    <w:p w:rsidR="00EB0F8F" w:rsidRPr="00453EFB" w:rsidRDefault="00EB0F8F" w:rsidP="00453EFB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на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вимогу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Державної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служби</w:t>
      </w:r>
      <w:r w:rsidRPr="00453EFB">
        <w:rPr>
          <w:spacing w:val="-5"/>
          <w:sz w:val="28"/>
          <w:szCs w:val="28"/>
        </w:rPr>
        <w:t xml:space="preserve"> </w:t>
      </w:r>
      <w:r w:rsidRPr="00453EFB">
        <w:rPr>
          <w:sz w:val="28"/>
          <w:szCs w:val="28"/>
        </w:rPr>
        <w:t>України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питань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праці.</w:t>
      </w:r>
    </w:p>
    <w:p w:rsidR="00EB0F8F" w:rsidRPr="00453EFB" w:rsidRDefault="00EB0F8F" w:rsidP="00453EFB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453EFB">
        <w:rPr>
          <w:sz w:val="28"/>
          <w:szCs w:val="28"/>
        </w:rPr>
        <w:t>Якщо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протягом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5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років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з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дня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затвердження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(введення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в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дію)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даної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інструкції умови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не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змінюються,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то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її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дія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автоматично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продовжується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наступні</w:t>
      </w:r>
      <w:r w:rsidRPr="00453EFB">
        <w:rPr>
          <w:spacing w:val="-3"/>
          <w:sz w:val="28"/>
          <w:szCs w:val="28"/>
        </w:rPr>
        <w:t xml:space="preserve"> </w:t>
      </w:r>
      <w:r w:rsidRPr="00453EFB">
        <w:rPr>
          <w:sz w:val="28"/>
          <w:szCs w:val="28"/>
        </w:rPr>
        <w:t>5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років.</w:t>
      </w:r>
    </w:p>
    <w:p w:rsidR="00EB0F8F" w:rsidRPr="00453EFB" w:rsidRDefault="00EB0F8F" w:rsidP="00453EFB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453EFB">
        <w:rPr>
          <w:spacing w:val="-1"/>
          <w:sz w:val="28"/>
          <w:szCs w:val="28"/>
        </w:rPr>
        <w:t>Відповідальність</w:t>
      </w:r>
      <w:r w:rsidRPr="00453EFB">
        <w:rPr>
          <w:spacing w:val="-16"/>
          <w:sz w:val="28"/>
          <w:szCs w:val="28"/>
        </w:rPr>
        <w:t xml:space="preserve"> </w:t>
      </w:r>
      <w:r w:rsidRPr="00453EFB">
        <w:rPr>
          <w:sz w:val="28"/>
          <w:szCs w:val="28"/>
        </w:rPr>
        <w:t>за</w:t>
      </w:r>
      <w:r w:rsidRPr="00453EFB">
        <w:rPr>
          <w:spacing w:val="-14"/>
          <w:sz w:val="28"/>
          <w:szCs w:val="28"/>
        </w:rPr>
        <w:t xml:space="preserve"> </w:t>
      </w:r>
      <w:r w:rsidRPr="00453EFB">
        <w:rPr>
          <w:sz w:val="28"/>
          <w:szCs w:val="28"/>
        </w:rPr>
        <w:t>своєчасне</w:t>
      </w:r>
      <w:r w:rsidRPr="00453EFB">
        <w:rPr>
          <w:spacing w:val="-14"/>
          <w:sz w:val="28"/>
          <w:szCs w:val="28"/>
        </w:rPr>
        <w:t xml:space="preserve"> </w:t>
      </w:r>
      <w:r w:rsidRPr="00453EFB">
        <w:rPr>
          <w:sz w:val="28"/>
          <w:szCs w:val="28"/>
        </w:rPr>
        <w:t>внесення</w:t>
      </w:r>
      <w:r w:rsidRPr="00453EFB">
        <w:rPr>
          <w:spacing w:val="-16"/>
          <w:sz w:val="28"/>
          <w:szCs w:val="28"/>
        </w:rPr>
        <w:t xml:space="preserve"> </w:t>
      </w:r>
      <w:r w:rsidRPr="00453EFB">
        <w:rPr>
          <w:sz w:val="28"/>
          <w:szCs w:val="28"/>
        </w:rPr>
        <w:t>змін</w:t>
      </w:r>
      <w:r w:rsidRPr="00453EFB">
        <w:rPr>
          <w:spacing w:val="-17"/>
          <w:sz w:val="28"/>
          <w:szCs w:val="28"/>
        </w:rPr>
        <w:t xml:space="preserve"> </w:t>
      </w:r>
      <w:r w:rsidRPr="00453EFB">
        <w:rPr>
          <w:sz w:val="28"/>
          <w:szCs w:val="28"/>
        </w:rPr>
        <w:t>і</w:t>
      </w:r>
      <w:r w:rsidRPr="00453EFB">
        <w:rPr>
          <w:spacing w:val="-15"/>
          <w:sz w:val="28"/>
          <w:szCs w:val="28"/>
        </w:rPr>
        <w:t xml:space="preserve"> </w:t>
      </w:r>
      <w:r w:rsidRPr="00453EFB">
        <w:rPr>
          <w:sz w:val="28"/>
          <w:szCs w:val="28"/>
        </w:rPr>
        <w:t>доповнень,</w:t>
      </w:r>
      <w:r w:rsidRPr="00453EFB">
        <w:rPr>
          <w:spacing w:val="-14"/>
          <w:sz w:val="28"/>
          <w:szCs w:val="28"/>
        </w:rPr>
        <w:t xml:space="preserve"> </w:t>
      </w:r>
      <w:r w:rsidRPr="00453EFB">
        <w:rPr>
          <w:sz w:val="28"/>
          <w:szCs w:val="28"/>
        </w:rPr>
        <w:t>а</w:t>
      </w:r>
      <w:r w:rsidRPr="00453EFB">
        <w:rPr>
          <w:spacing w:val="-15"/>
          <w:sz w:val="28"/>
          <w:szCs w:val="28"/>
        </w:rPr>
        <w:t xml:space="preserve"> </w:t>
      </w:r>
      <w:r w:rsidRPr="00453EFB">
        <w:rPr>
          <w:sz w:val="28"/>
          <w:szCs w:val="28"/>
        </w:rPr>
        <w:t>також</w:t>
      </w:r>
      <w:r w:rsidRPr="00453EFB">
        <w:rPr>
          <w:spacing w:val="-16"/>
          <w:sz w:val="28"/>
          <w:szCs w:val="28"/>
        </w:rPr>
        <w:t xml:space="preserve"> </w:t>
      </w:r>
      <w:r w:rsidRPr="00453EFB">
        <w:rPr>
          <w:sz w:val="28"/>
          <w:szCs w:val="28"/>
        </w:rPr>
        <w:t>перегляд</w:t>
      </w:r>
      <w:r w:rsidRPr="00453EFB">
        <w:rPr>
          <w:spacing w:val="-67"/>
          <w:sz w:val="28"/>
          <w:szCs w:val="28"/>
        </w:rPr>
        <w:t xml:space="preserve"> </w:t>
      </w:r>
      <w:r w:rsidRPr="00453EFB">
        <w:rPr>
          <w:sz w:val="28"/>
          <w:szCs w:val="28"/>
        </w:rPr>
        <w:t>даної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інструкції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покладається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на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відповідального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за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охорону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праці</w:t>
      </w:r>
      <w:r w:rsidRPr="00453EFB">
        <w:rPr>
          <w:spacing w:val="1"/>
          <w:sz w:val="28"/>
          <w:szCs w:val="28"/>
        </w:rPr>
        <w:t xml:space="preserve"> </w:t>
      </w:r>
      <w:r w:rsidRPr="00453EFB">
        <w:rPr>
          <w:sz w:val="28"/>
          <w:szCs w:val="28"/>
        </w:rPr>
        <w:t>співробітника</w:t>
      </w:r>
      <w:r w:rsidRPr="00453EFB">
        <w:rPr>
          <w:spacing w:val="-1"/>
          <w:sz w:val="28"/>
          <w:szCs w:val="28"/>
        </w:rPr>
        <w:t xml:space="preserve"> </w:t>
      </w:r>
      <w:r w:rsidRPr="00453EFB">
        <w:rPr>
          <w:sz w:val="28"/>
          <w:szCs w:val="28"/>
        </w:rPr>
        <w:t>загальноосвітнього</w:t>
      </w:r>
      <w:r w:rsidRPr="00453EFB">
        <w:rPr>
          <w:spacing w:val="-2"/>
          <w:sz w:val="28"/>
          <w:szCs w:val="28"/>
        </w:rPr>
        <w:t xml:space="preserve"> </w:t>
      </w:r>
      <w:r w:rsidRPr="00453EFB">
        <w:rPr>
          <w:sz w:val="28"/>
          <w:szCs w:val="28"/>
        </w:rPr>
        <w:t>навчального закладу.</w:t>
      </w:r>
    </w:p>
    <w:p w:rsidR="00EB0F8F" w:rsidRPr="00F7056F" w:rsidRDefault="00EB0F8F" w:rsidP="00EB0F8F">
      <w:pPr>
        <w:tabs>
          <w:tab w:val="left" w:pos="858"/>
        </w:tabs>
        <w:rPr>
          <w:sz w:val="24"/>
          <w:szCs w:val="24"/>
        </w:rPr>
      </w:pPr>
    </w:p>
    <w:p w:rsidR="00DA2729" w:rsidRPr="00F7056F" w:rsidRDefault="00660F7A">
      <w:pPr>
        <w:pStyle w:val="a3"/>
        <w:spacing w:before="4"/>
        <w:ind w:left="0" w:firstLine="0"/>
        <w:rPr>
          <w:sz w:val="17"/>
        </w:rPr>
      </w:pPr>
      <w:r w:rsidRPr="00F7056F">
        <w:rPr>
          <w:noProof/>
          <w:lang w:val="ru-RU" w:eastAsia="ru-RU"/>
        </w:rPr>
        <w:lastRenderedPageBreak/>
        <w:drawing>
          <wp:inline distT="0" distB="0" distL="0" distR="0" wp14:anchorId="57F6912B" wp14:editId="292C07AC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729" w:rsidRPr="00F7056F" w:rsidSect="00EB0F8F">
      <w:footerReference w:type="default" r:id="rId10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07" w:rsidRDefault="00945A07">
      <w:r>
        <w:separator/>
      </w:r>
    </w:p>
  </w:endnote>
  <w:endnote w:type="continuationSeparator" w:id="0">
    <w:p w:rsidR="00945A07" w:rsidRDefault="0094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29" w:rsidRDefault="00F57FC8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6906768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29" w:rsidRDefault="00F57FC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B23D3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92.3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AQUS3M4wAAAA8BAAAPAAAAAAAAAAAAAAAAAP8DAABkcnMvZG93bnJldi54bWxQ&#10;SwUGAAAAAAQABADzAAAADwUAAAAA&#10;" filled="f" stroked="f">
              <v:path arrowok="t"/>
              <v:textbox inset="0,0,0,0">
                <w:txbxContent>
                  <w:p w:rsidR="00DA2729" w:rsidRDefault="00F57FC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B23D3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07" w:rsidRDefault="00945A07">
      <w:r>
        <w:separator/>
      </w:r>
    </w:p>
  </w:footnote>
  <w:footnote w:type="continuationSeparator" w:id="0">
    <w:p w:rsidR="00945A07" w:rsidRDefault="0094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ED7"/>
    <w:multiLevelType w:val="hybridMultilevel"/>
    <w:tmpl w:val="5D922A24"/>
    <w:lvl w:ilvl="0" w:tplc="20F49D40">
      <w:numFmt w:val="bullet"/>
      <w:lvlText w:val="•"/>
      <w:lvlJc w:val="left"/>
      <w:pPr>
        <w:ind w:left="11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66A1154">
      <w:numFmt w:val="bullet"/>
      <w:lvlText w:val="•"/>
      <w:lvlJc w:val="left"/>
      <w:pPr>
        <w:ind w:left="1094" w:hanging="169"/>
      </w:pPr>
      <w:rPr>
        <w:rFonts w:hint="default"/>
        <w:lang w:val="uk-UA" w:eastAsia="en-US" w:bidi="ar-SA"/>
      </w:rPr>
    </w:lvl>
    <w:lvl w:ilvl="2" w:tplc="152214C2">
      <w:numFmt w:val="bullet"/>
      <w:lvlText w:val="•"/>
      <w:lvlJc w:val="left"/>
      <w:pPr>
        <w:ind w:left="2069" w:hanging="169"/>
      </w:pPr>
      <w:rPr>
        <w:rFonts w:hint="default"/>
        <w:lang w:val="uk-UA" w:eastAsia="en-US" w:bidi="ar-SA"/>
      </w:rPr>
    </w:lvl>
    <w:lvl w:ilvl="3" w:tplc="9B64D9CC">
      <w:numFmt w:val="bullet"/>
      <w:lvlText w:val="•"/>
      <w:lvlJc w:val="left"/>
      <w:pPr>
        <w:ind w:left="3043" w:hanging="169"/>
      </w:pPr>
      <w:rPr>
        <w:rFonts w:hint="default"/>
        <w:lang w:val="uk-UA" w:eastAsia="en-US" w:bidi="ar-SA"/>
      </w:rPr>
    </w:lvl>
    <w:lvl w:ilvl="4" w:tplc="FE141104">
      <w:numFmt w:val="bullet"/>
      <w:lvlText w:val="•"/>
      <w:lvlJc w:val="left"/>
      <w:pPr>
        <w:ind w:left="4018" w:hanging="169"/>
      </w:pPr>
      <w:rPr>
        <w:rFonts w:hint="default"/>
        <w:lang w:val="uk-UA" w:eastAsia="en-US" w:bidi="ar-SA"/>
      </w:rPr>
    </w:lvl>
    <w:lvl w:ilvl="5" w:tplc="2356E762">
      <w:numFmt w:val="bullet"/>
      <w:lvlText w:val="•"/>
      <w:lvlJc w:val="left"/>
      <w:pPr>
        <w:ind w:left="4993" w:hanging="169"/>
      </w:pPr>
      <w:rPr>
        <w:rFonts w:hint="default"/>
        <w:lang w:val="uk-UA" w:eastAsia="en-US" w:bidi="ar-SA"/>
      </w:rPr>
    </w:lvl>
    <w:lvl w:ilvl="6" w:tplc="573E553E">
      <w:numFmt w:val="bullet"/>
      <w:lvlText w:val="•"/>
      <w:lvlJc w:val="left"/>
      <w:pPr>
        <w:ind w:left="5967" w:hanging="169"/>
      </w:pPr>
      <w:rPr>
        <w:rFonts w:hint="default"/>
        <w:lang w:val="uk-UA" w:eastAsia="en-US" w:bidi="ar-SA"/>
      </w:rPr>
    </w:lvl>
    <w:lvl w:ilvl="7" w:tplc="BDCE1050">
      <w:numFmt w:val="bullet"/>
      <w:lvlText w:val="•"/>
      <w:lvlJc w:val="left"/>
      <w:pPr>
        <w:ind w:left="6942" w:hanging="169"/>
      </w:pPr>
      <w:rPr>
        <w:rFonts w:hint="default"/>
        <w:lang w:val="uk-UA" w:eastAsia="en-US" w:bidi="ar-SA"/>
      </w:rPr>
    </w:lvl>
    <w:lvl w:ilvl="8" w:tplc="0C104602">
      <w:numFmt w:val="bullet"/>
      <w:lvlText w:val="•"/>
      <w:lvlJc w:val="left"/>
      <w:pPr>
        <w:ind w:left="7917" w:hanging="169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8C37D9"/>
    <w:multiLevelType w:val="multilevel"/>
    <w:tmpl w:val="2474D022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2826" w:hanging="509"/>
        <w:jc w:val="left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•"/>
      <w:lvlJc w:val="left"/>
      <w:pPr>
        <w:ind w:left="858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8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41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605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469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333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196" w:hanging="509"/>
      </w:pPr>
      <w:rPr>
        <w:rFonts w:hint="default"/>
        <w:lang w:val="uk-UA" w:eastAsia="en-US" w:bidi="ar-SA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49C41EB9"/>
    <w:multiLevelType w:val="hybridMultilevel"/>
    <w:tmpl w:val="8E12C530"/>
    <w:lvl w:ilvl="0" w:tplc="657CAFE0">
      <w:numFmt w:val="bullet"/>
      <w:lvlText w:val="•"/>
      <w:lvlJc w:val="left"/>
      <w:pPr>
        <w:ind w:left="11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FB2BA6E">
      <w:numFmt w:val="bullet"/>
      <w:lvlText w:val="•"/>
      <w:lvlJc w:val="left"/>
      <w:pPr>
        <w:ind w:left="1038" w:hanging="169"/>
      </w:pPr>
      <w:rPr>
        <w:rFonts w:hint="default"/>
        <w:lang w:val="uk-UA" w:eastAsia="en-US" w:bidi="ar-SA"/>
      </w:rPr>
    </w:lvl>
    <w:lvl w:ilvl="2" w:tplc="C03089EC">
      <w:numFmt w:val="bullet"/>
      <w:lvlText w:val="•"/>
      <w:lvlJc w:val="left"/>
      <w:pPr>
        <w:ind w:left="1956" w:hanging="169"/>
      </w:pPr>
      <w:rPr>
        <w:rFonts w:hint="default"/>
        <w:lang w:val="uk-UA" w:eastAsia="en-US" w:bidi="ar-SA"/>
      </w:rPr>
    </w:lvl>
    <w:lvl w:ilvl="3" w:tplc="B1E67942">
      <w:numFmt w:val="bullet"/>
      <w:lvlText w:val="•"/>
      <w:lvlJc w:val="left"/>
      <w:pPr>
        <w:ind w:left="2874" w:hanging="169"/>
      </w:pPr>
      <w:rPr>
        <w:rFonts w:hint="default"/>
        <w:lang w:val="uk-UA" w:eastAsia="en-US" w:bidi="ar-SA"/>
      </w:rPr>
    </w:lvl>
    <w:lvl w:ilvl="4" w:tplc="38C0ADB4">
      <w:numFmt w:val="bullet"/>
      <w:lvlText w:val="•"/>
      <w:lvlJc w:val="left"/>
      <w:pPr>
        <w:ind w:left="3792" w:hanging="169"/>
      </w:pPr>
      <w:rPr>
        <w:rFonts w:hint="default"/>
        <w:lang w:val="uk-UA" w:eastAsia="en-US" w:bidi="ar-SA"/>
      </w:rPr>
    </w:lvl>
    <w:lvl w:ilvl="5" w:tplc="55C86BF8">
      <w:numFmt w:val="bullet"/>
      <w:lvlText w:val="•"/>
      <w:lvlJc w:val="left"/>
      <w:pPr>
        <w:ind w:left="4710" w:hanging="169"/>
      </w:pPr>
      <w:rPr>
        <w:rFonts w:hint="default"/>
        <w:lang w:val="uk-UA" w:eastAsia="en-US" w:bidi="ar-SA"/>
      </w:rPr>
    </w:lvl>
    <w:lvl w:ilvl="6" w:tplc="839C72E6">
      <w:numFmt w:val="bullet"/>
      <w:lvlText w:val="•"/>
      <w:lvlJc w:val="left"/>
      <w:pPr>
        <w:ind w:left="5628" w:hanging="169"/>
      </w:pPr>
      <w:rPr>
        <w:rFonts w:hint="default"/>
        <w:lang w:val="uk-UA" w:eastAsia="en-US" w:bidi="ar-SA"/>
      </w:rPr>
    </w:lvl>
    <w:lvl w:ilvl="7" w:tplc="5C129ED6">
      <w:numFmt w:val="bullet"/>
      <w:lvlText w:val="•"/>
      <w:lvlJc w:val="left"/>
      <w:pPr>
        <w:ind w:left="6546" w:hanging="169"/>
      </w:pPr>
      <w:rPr>
        <w:rFonts w:hint="default"/>
        <w:lang w:val="uk-UA" w:eastAsia="en-US" w:bidi="ar-SA"/>
      </w:rPr>
    </w:lvl>
    <w:lvl w:ilvl="8" w:tplc="230CDBE2">
      <w:numFmt w:val="bullet"/>
      <w:lvlText w:val="•"/>
      <w:lvlJc w:val="left"/>
      <w:pPr>
        <w:ind w:left="7464" w:hanging="169"/>
      </w:pPr>
      <w:rPr>
        <w:rFonts w:hint="default"/>
        <w:lang w:val="uk-UA" w:eastAsia="en-US" w:bidi="ar-SA"/>
      </w:rPr>
    </w:lvl>
  </w:abstractNum>
  <w:abstractNum w:abstractNumId="6" w15:restartNumberingAfterBreak="0">
    <w:nsid w:val="551A1E37"/>
    <w:multiLevelType w:val="hybridMultilevel"/>
    <w:tmpl w:val="C9986F10"/>
    <w:lvl w:ilvl="0" w:tplc="27FC3D98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BD07FAE">
      <w:numFmt w:val="bullet"/>
      <w:lvlText w:val="•"/>
      <w:lvlJc w:val="left"/>
      <w:pPr>
        <w:ind w:left="1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CD6C018">
      <w:numFmt w:val="bullet"/>
      <w:lvlText w:val="•"/>
      <w:lvlJc w:val="left"/>
      <w:pPr>
        <w:ind w:left="1345" w:hanging="178"/>
      </w:pPr>
      <w:rPr>
        <w:rFonts w:hint="default"/>
        <w:lang w:val="uk-UA" w:eastAsia="en-US" w:bidi="ar-SA"/>
      </w:rPr>
    </w:lvl>
    <w:lvl w:ilvl="3" w:tplc="1106954C">
      <w:numFmt w:val="bullet"/>
      <w:lvlText w:val="•"/>
      <w:lvlJc w:val="left"/>
      <w:pPr>
        <w:ind w:left="2410" w:hanging="178"/>
      </w:pPr>
      <w:rPr>
        <w:rFonts w:hint="default"/>
        <w:lang w:val="uk-UA" w:eastAsia="en-US" w:bidi="ar-SA"/>
      </w:rPr>
    </w:lvl>
    <w:lvl w:ilvl="4" w:tplc="04BCE0FE">
      <w:numFmt w:val="bullet"/>
      <w:lvlText w:val="•"/>
      <w:lvlJc w:val="left"/>
      <w:pPr>
        <w:ind w:left="3475" w:hanging="178"/>
      </w:pPr>
      <w:rPr>
        <w:rFonts w:hint="default"/>
        <w:lang w:val="uk-UA" w:eastAsia="en-US" w:bidi="ar-SA"/>
      </w:rPr>
    </w:lvl>
    <w:lvl w:ilvl="5" w:tplc="31E80C60">
      <w:numFmt w:val="bullet"/>
      <w:lvlText w:val="•"/>
      <w:lvlJc w:val="left"/>
      <w:pPr>
        <w:ind w:left="4540" w:hanging="178"/>
      </w:pPr>
      <w:rPr>
        <w:rFonts w:hint="default"/>
        <w:lang w:val="uk-UA" w:eastAsia="en-US" w:bidi="ar-SA"/>
      </w:rPr>
    </w:lvl>
    <w:lvl w:ilvl="6" w:tplc="380CAE08">
      <w:numFmt w:val="bullet"/>
      <w:lvlText w:val="•"/>
      <w:lvlJc w:val="left"/>
      <w:pPr>
        <w:ind w:left="5605" w:hanging="178"/>
      </w:pPr>
      <w:rPr>
        <w:rFonts w:hint="default"/>
        <w:lang w:val="uk-UA" w:eastAsia="en-US" w:bidi="ar-SA"/>
      </w:rPr>
    </w:lvl>
    <w:lvl w:ilvl="7" w:tplc="E6F83C9C">
      <w:numFmt w:val="bullet"/>
      <w:lvlText w:val="•"/>
      <w:lvlJc w:val="left"/>
      <w:pPr>
        <w:ind w:left="6670" w:hanging="178"/>
      </w:pPr>
      <w:rPr>
        <w:rFonts w:hint="default"/>
        <w:lang w:val="uk-UA" w:eastAsia="en-US" w:bidi="ar-SA"/>
      </w:rPr>
    </w:lvl>
    <w:lvl w:ilvl="8" w:tplc="7C2AD84C">
      <w:numFmt w:val="bullet"/>
      <w:lvlText w:val="•"/>
      <w:lvlJc w:val="left"/>
      <w:pPr>
        <w:ind w:left="7736" w:hanging="178"/>
      </w:pPr>
      <w:rPr>
        <w:rFonts w:hint="default"/>
        <w:lang w:val="uk-UA" w:eastAsia="en-US" w:bidi="ar-SA"/>
      </w:rPr>
    </w:lvl>
  </w:abstractNum>
  <w:abstractNum w:abstractNumId="7" w15:restartNumberingAfterBreak="0">
    <w:nsid w:val="629F3357"/>
    <w:multiLevelType w:val="hybridMultilevel"/>
    <w:tmpl w:val="B7FE401A"/>
    <w:lvl w:ilvl="0" w:tplc="9A74C024">
      <w:start w:val="1"/>
      <w:numFmt w:val="decimal"/>
      <w:lvlText w:val="%1."/>
      <w:lvlJc w:val="left"/>
      <w:pPr>
        <w:ind w:left="116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C846B72">
      <w:numFmt w:val="bullet"/>
      <w:lvlText w:val="•"/>
      <w:lvlJc w:val="left"/>
      <w:pPr>
        <w:ind w:left="11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8844432">
      <w:numFmt w:val="bullet"/>
      <w:lvlText w:val="•"/>
      <w:lvlJc w:val="left"/>
      <w:pPr>
        <w:ind w:left="2069" w:hanging="192"/>
      </w:pPr>
      <w:rPr>
        <w:rFonts w:hint="default"/>
        <w:lang w:val="uk-UA" w:eastAsia="en-US" w:bidi="ar-SA"/>
      </w:rPr>
    </w:lvl>
    <w:lvl w:ilvl="3" w:tplc="9D8C90F6">
      <w:numFmt w:val="bullet"/>
      <w:lvlText w:val="•"/>
      <w:lvlJc w:val="left"/>
      <w:pPr>
        <w:ind w:left="3043" w:hanging="192"/>
      </w:pPr>
      <w:rPr>
        <w:rFonts w:hint="default"/>
        <w:lang w:val="uk-UA" w:eastAsia="en-US" w:bidi="ar-SA"/>
      </w:rPr>
    </w:lvl>
    <w:lvl w:ilvl="4" w:tplc="92DA23EC">
      <w:numFmt w:val="bullet"/>
      <w:lvlText w:val="•"/>
      <w:lvlJc w:val="left"/>
      <w:pPr>
        <w:ind w:left="4018" w:hanging="192"/>
      </w:pPr>
      <w:rPr>
        <w:rFonts w:hint="default"/>
        <w:lang w:val="uk-UA" w:eastAsia="en-US" w:bidi="ar-SA"/>
      </w:rPr>
    </w:lvl>
    <w:lvl w:ilvl="5" w:tplc="587289E8">
      <w:numFmt w:val="bullet"/>
      <w:lvlText w:val="•"/>
      <w:lvlJc w:val="left"/>
      <w:pPr>
        <w:ind w:left="4993" w:hanging="192"/>
      </w:pPr>
      <w:rPr>
        <w:rFonts w:hint="default"/>
        <w:lang w:val="uk-UA" w:eastAsia="en-US" w:bidi="ar-SA"/>
      </w:rPr>
    </w:lvl>
    <w:lvl w:ilvl="6" w:tplc="136C8FCE">
      <w:numFmt w:val="bullet"/>
      <w:lvlText w:val="•"/>
      <w:lvlJc w:val="left"/>
      <w:pPr>
        <w:ind w:left="5967" w:hanging="192"/>
      </w:pPr>
      <w:rPr>
        <w:rFonts w:hint="default"/>
        <w:lang w:val="uk-UA" w:eastAsia="en-US" w:bidi="ar-SA"/>
      </w:rPr>
    </w:lvl>
    <w:lvl w:ilvl="7" w:tplc="5984AFA8">
      <w:numFmt w:val="bullet"/>
      <w:lvlText w:val="•"/>
      <w:lvlJc w:val="left"/>
      <w:pPr>
        <w:ind w:left="6942" w:hanging="192"/>
      </w:pPr>
      <w:rPr>
        <w:rFonts w:hint="default"/>
        <w:lang w:val="uk-UA" w:eastAsia="en-US" w:bidi="ar-SA"/>
      </w:rPr>
    </w:lvl>
    <w:lvl w:ilvl="8" w:tplc="3DFC5470">
      <w:numFmt w:val="bullet"/>
      <w:lvlText w:val="•"/>
      <w:lvlJc w:val="left"/>
      <w:pPr>
        <w:ind w:left="7917" w:hanging="19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729"/>
    <w:rsid w:val="00271E4F"/>
    <w:rsid w:val="00453EFB"/>
    <w:rsid w:val="00660F7A"/>
    <w:rsid w:val="0067120B"/>
    <w:rsid w:val="00945A07"/>
    <w:rsid w:val="00B22791"/>
    <w:rsid w:val="00DA2729"/>
    <w:rsid w:val="00EB0F8F"/>
    <w:rsid w:val="00EB23D3"/>
    <w:rsid w:val="00F57FC8"/>
    <w:rsid w:val="00F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84BE9-0183-4CE6-A5C8-02908020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580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660F7A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2464</Words>
  <Characters>14048</Characters>
  <Application>Microsoft Office Word</Application>
  <DocSecurity>0</DocSecurity>
  <Lines>117</Lines>
  <Paragraphs>32</Paragraphs>
  <ScaleCrop>false</ScaleCrop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6</cp:revision>
  <dcterms:created xsi:type="dcterms:W3CDTF">2024-01-25T12:22:00Z</dcterms:created>
  <dcterms:modified xsi:type="dcterms:W3CDTF">2024-02-12T18:17:00Z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