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DF" w:rsidRPr="00024C2F" w:rsidRDefault="007944DF" w:rsidP="007944DF">
      <w:pPr>
        <w:spacing w:line="288" w:lineRule="auto"/>
        <w:jc w:val="center"/>
        <w:rPr>
          <w:b/>
          <w:sz w:val="28"/>
          <w:szCs w:val="32"/>
        </w:rPr>
      </w:pPr>
      <w:r w:rsidRPr="00024C2F">
        <w:rPr>
          <w:b/>
          <w:sz w:val="28"/>
          <w:szCs w:val="32"/>
        </w:rPr>
        <w:t>НОВООДЕСЬКИЙ ЛІЦЕЙ №2</w:t>
      </w:r>
    </w:p>
    <w:p w:rsidR="007944DF" w:rsidRPr="00024C2F" w:rsidRDefault="007944DF" w:rsidP="007944DF">
      <w:pPr>
        <w:spacing w:line="288" w:lineRule="auto"/>
        <w:jc w:val="center"/>
        <w:rPr>
          <w:sz w:val="28"/>
          <w:szCs w:val="32"/>
        </w:rPr>
      </w:pPr>
      <w:r w:rsidRPr="00024C2F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944DF" w:rsidRPr="00024C2F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7944DF" w:rsidRPr="00024C2F" w:rsidRDefault="007944DF" w:rsidP="008168FF">
            <w:pPr>
              <w:spacing w:line="288" w:lineRule="auto"/>
              <w:jc w:val="center"/>
            </w:pPr>
          </w:p>
        </w:tc>
      </w:tr>
    </w:tbl>
    <w:p w:rsidR="00E07C0E" w:rsidRPr="00024C2F" w:rsidRDefault="00E07C0E" w:rsidP="00E07C0E">
      <w:pPr>
        <w:spacing w:after="200" w:line="288" w:lineRule="auto"/>
        <w:jc w:val="center"/>
      </w:pPr>
    </w:p>
    <w:p w:rsidR="00E07C0E" w:rsidRPr="00024C2F" w:rsidRDefault="00E07C0E" w:rsidP="00E07C0E">
      <w:pPr>
        <w:spacing w:line="288" w:lineRule="auto"/>
      </w:pPr>
      <w:r w:rsidRPr="00024C2F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CDF4151" wp14:editId="2BD98DAE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C0E" w:rsidRPr="00024C2F" w:rsidRDefault="00E07C0E" w:rsidP="00E07C0E">
      <w:pPr>
        <w:jc w:val="right"/>
        <w:rPr>
          <w:b/>
          <w:sz w:val="28"/>
          <w:szCs w:val="28"/>
        </w:rPr>
      </w:pPr>
    </w:p>
    <w:p w:rsidR="00E07C0E" w:rsidRPr="00024C2F" w:rsidRDefault="00E07C0E" w:rsidP="00E07C0E">
      <w:pPr>
        <w:jc w:val="right"/>
        <w:rPr>
          <w:b/>
          <w:sz w:val="28"/>
          <w:szCs w:val="28"/>
        </w:rPr>
      </w:pPr>
      <w:r w:rsidRPr="00024C2F">
        <w:rPr>
          <w:b/>
          <w:sz w:val="28"/>
          <w:szCs w:val="28"/>
        </w:rPr>
        <w:t>ЗАТВЕРДЖЕНО</w:t>
      </w:r>
    </w:p>
    <w:p w:rsidR="007944DF" w:rsidRPr="00024C2F" w:rsidRDefault="007944DF" w:rsidP="007944DF">
      <w:pPr>
        <w:jc w:val="right"/>
        <w:rPr>
          <w:sz w:val="28"/>
          <w:szCs w:val="28"/>
        </w:rPr>
      </w:pPr>
      <w:r w:rsidRPr="00024C2F">
        <w:rPr>
          <w:sz w:val="28"/>
          <w:szCs w:val="28"/>
        </w:rPr>
        <w:t>Наказом від 30.06.2023 р. №71-г</w:t>
      </w:r>
    </w:p>
    <w:p w:rsidR="00E07C0E" w:rsidRPr="00024C2F" w:rsidRDefault="00E07C0E" w:rsidP="00E07C0E">
      <w:pPr>
        <w:jc w:val="right"/>
        <w:rPr>
          <w:sz w:val="28"/>
          <w:szCs w:val="28"/>
        </w:rPr>
      </w:pPr>
    </w:p>
    <w:p w:rsidR="00E07C0E" w:rsidRPr="00024C2F" w:rsidRDefault="00E07C0E" w:rsidP="00E07C0E">
      <w:pPr>
        <w:spacing w:line="288" w:lineRule="auto"/>
        <w:jc w:val="center"/>
      </w:pPr>
    </w:p>
    <w:p w:rsidR="00E07C0E" w:rsidRPr="00024C2F" w:rsidRDefault="00E07C0E" w:rsidP="00E07C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07C0E" w:rsidRPr="00024C2F" w:rsidRDefault="00E07C0E" w:rsidP="00E07C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07C0E" w:rsidRPr="00024C2F" w:rsidRDefault="00E07C0E" w:rsidP="00E07C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E07C0E" w:rsidRPr="00024C2F" w:rsidRDefault="00E07C0E" w:rsidP="00E07C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E07C0E" w:rsidRPr="00024C2F" w:rsidRDefault="00E07C0E" w:rsidP="00E07C0E"/>
    <w:p w:rsidR="00E07C0E" w:rsidRPr="00024C2F" w:rsidRDefault="00E07C0E" w:rsidP="00E07C0E">
      <w:pPr>
        <w:jc w:val="center"/>
        <w:rPr>
          <w:sz w:val="28"/>
          <w:szCs w:val="28"/>
        </w:rPr>
      </w:pPr>
    </w:p>
    <w:p w:rsidR="00E07C0E" w:rsidRPr="00024C2F" w:rsidRDefault="00E07C0E" w:rsidP="00E07C0E">
      <w:pPr>
        <w:jc w:val="center"/>
        <w:rPr>
          <w:sz w:val="28"/>
          <w:szCs w:val="28"/>
        </w:rPr>
      </w:pPr>
    </w:p>
    <w:p w:rsidR="00E07C0E" w:rsidRPr="00024C2F" w:rsidRDefault="00E07C0E" w:rsidP="00E07C0E">
      <w:pPr>
        <w:jc w:val="center"/>
        <w:rPr>
          <w:sz w:val="28"/>
          <w:szCs w:val="28"/>
        </w:rPr>
      </w:pPr>
    </w:p>
    <w:p w:rsidR="00E07C0E" w:rsidRPr="00024C2F" w:rsidRDefault="00E07C0E" w:rsidP="00E07C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024C2F">
        <w:rPr>
          <w:b/>
          <w:sz w:val="32"/>
          <w:szCs w:val="32"/>
        </w:rPr>
        <w:t xml:space="preserve">ІНСТРУКЦІЯ </w:t>
      </w:r>
      <w:r w:rsidR="007944DF" w:rsidRPr="00024C2F">
        <w:rPr>
          <w:b/>
          <w:sz w:val="32"/>
          <w:szCs w:val="32"/>
          <w:lang w:val="ru-RU"/>
        </w:rPr>
        <w:t>№43</w:t>
      </w:r>
    </w:p>
    <w:p w:rsidR="00E07C0E" w:rsidRPr="00024C2F" w:rsidRDefault="00E07C0E" w:rsidP="00E07C0E">
      <w:pPr>
        <w:pStyle w:val="a4"/>
        <w:spacing w:before="282"/>
        <w:ind w:right="8"/>
        <w:rPr>
          <w:sz w:val="28"/>
          <w:szCs w:val="28"/>
        </w:rPr>
      </w:pPr>
      <w:r w:rsidRPr="00024C2F">
        <w:rPr>
          <w:sz w:val="28"/>
          <w:szCs w:val="28"/>
        </w:rPr>
        <w:t>З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ПРИЛАДАМИ</w:t>
      </w:r>
    </w:p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/>
    <w:p w:rsidR="00E07C0E" w:rsidRPr="00024C2F" w:rsidRDefault="00E07C0E" w:rsidP="00E07C0E">
      <w:pPr>
        <w:tabs>
          <w:tab w:val="left" w:pos="3915"/>
        </w:tabs>
        <w:rPr>
          <w:sz w:val="28"/>
          <w:szCs w:val="28"/>
        </w:rPr>
      </w:pPr>
    </w:p>
    <w:p w:rsidR="00E07C0E" w:rsidRDefault="00E07C0E" w:rsidP="00E07C0E">
      <w:pPr>
        <w:tabs>
          <w:tab w:val="left" w:pos="3915"/>
        </w:tabs>
        <w:rPr>
          <w:sz w:val="28"/>
          <w:szCs w:val="28"/>
        </w:rPr>
      </w:pPr>
    </w:p>
    <w:p w:rsidR="00AF010D" w:rsidRDefault="00AF010D" w:rsidP="00E07C0E">
      <w:pPr>
        <w:tabs>
          <w:tab w:val="left" w:pos="3915"/>
        </w:tabs>
        <w:rPr>
          <w:sz w:val="28"/>
          <w:szCs w:val="28"/>
        </w:rPr>
      </w:pPr>
    </w:p>
    <w:p w:rsidR="00AF010D" w:rsidRDefault="00AF010D" w:rsidP="00E07C0E">
      <w:pPr>
        <w:tabs>
          <w:tab w:val="left" w:pos="3915"/>
        </w:tabs>
        <w:rPr>
          <w:sz w:val="28"/>
          <w:szCs w:val="28"/>
        </w:rPr>
      </w:pPr>
    </w:p>
    <w:p w:rsidR="00AF010D" w:rsidRDefault="00AF010D" w:rsidP="00E07C0E">
      <w:pPr>
        <w:tabs>
          <w:tab w:val="left" w:pos="3915"/>
        </w:tabs>
        <w:rPr>
          <w:sz w:val="28"/>
          <w:szCs w:val="28"/>
        </w:rPr>
      </w:pPr>
    </w:p>
    <w:p w:rsidR="00AF010D" w:rsidRPr="00024C2F" w:rsidRDefault="00AF010D" w:rsidP="00E07C0E">
      <w:pPr>
        <w:tabs>
          <w:tab w:val="left" w:pos="3915"/>
        </w:tabs>
        <w:rPr>
          <w:sz w:val="28"/>
          <w:szCs w:val="28"/>
        </w:rPr>
      </w:pPr>
    </w:p>
    <w:p w:rsidR="00E07C0E" w:rsidRPr="00024C2F" w:rsidRDefault="00E07C0E" w:rsidP="00E07C0E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024C2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D0A1A" wp14:editId="791962A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770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24C2F">
        <w:rPr>
          <w:spacing w:val="-11"/>
          <w:sz w:val="28"/>
          <w:szCs w:val="28"/>
        </w:rPr>
        <w:t>Нова Одеса</w:t>
      </w:r>
      <w:r w:rsidR="00024C2F">
        <w:rPr>
          <w:spacing w:val="-11"/>
          <w:sz w:val="28"/>
          <w:szCs w:val="28"/>
          <w:lang w:val="ru-RU"/>
        </w:rPr>
        <w:t>, 2023р</w:t>
      </w:r>
    </w:p>
    <w:p w:rsidR="00511619" w:rsidRPr="00024C2F" w:rsidRDefault="00E07C0E" w:rsidP="007944DF">
      <w:pPr>
        <w:rPr>
          <w:b/>
          <w:bCs/>
          <w:sz w:val="28"/>
          <w:szCs w:val="28"/>
        </w:rPr>
      </w:pPr>
      <w:r w:rsidRPr="00024C2F">
        <w:rPr>
          <w:sz w:val="28"/>
          <w:szCs w:val="28"/>
        </w:rPr>
        <w:br w:type="page"/>
      </w:r>
    </w:p>
    <w:p w:rsidR="00511619" w:rsidRPr="00024C2F" w:rsidRDefault="00E07C0E" w:rsidP="007944DF">
      <w:pPr>
        <w:pStyle w:val="a4"/>
        <w:ind w:left="0" w:firstLine="709"/>
        <w:rPr>
          <w:sz w:val="28"/>
          <w:szCs w:val="28"/>
        </w:rPr>
      </w:pPr>
      <w:r w:rsidRPr="00024C2F">
        <w:rPr>
          <w:sz w:val="28"/>
          <w:szCs w:val="28"/>
        </w:rPr>
        <w:lastRenderedPageBreak/>
        <w:t>Інструкція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№</w:t>
      </w:r>
      <w:r w:rsidRPr="00024C2F">
        <w:rPr>
          <w:spacing w:val="-2"/>
          <w:sz w:val="28"/>
          <w:szCs w:val="28"/>
        </w:rPr>
        <w:t xml:space="preserve"> </w:t>
      </w:r>
      <w:r w:rsidR="007944DF" w:rsidRPr="00024C2F">
        <w:rPr>
          <w:spacing w:val="-5"/>
          <w:sz w:val="28"/>
          <w:szCs w:val="28"/>
        </w:rPr>
        <w:t>43</w:t>
      </w:r>
    </w:p>
    <w:p w:rsidR="00511619" w:rsidRPr="00024C2F" w:rsidRDefault="00E07C0E" w:rsidP="007944DF">
      <w:pPr>
        <w:pStyle w:val="a4"/>
        <w:ind w:left="0" w:firstLine="709"/>
        <w:rPr>
          <w:sz w:val="28"/>
          <w:szCs w:val="28"/>
        </w:rPr>
      </w:pPr>
      <w:r w:rsidRPr="00024C2F">
        <w:rPr>
          <w:sz w:val="28"/>
          <w:szCs w:val="28"/>
        </w:rPr>
        <w:t>з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приладами</w:t>
      </w:r>
    </w:p>
    <w:p w:rsidR="00511619" w:rsidRPr="00024C2F" w:rsidRDefault="00E07C0E" w:rsidP="007944DF">
      <w:pPr>
        <w:pStyle w:val="1"/>
        <w:numPr>
          <w:ilvl w:val="0"/>
          <w:numId w:val="5"/>
        </w:numPr>
        <w:tabs>
          <w:tab w:val="left" w:pos="396"/>
        </w:tabs>
        <w:spacing w:before="0"/>
        <w:ind w:left="0" w:firstLine="709"/>
        <w:jc w:val="both"/>
      </w:pPr>
      <w:r w:rsidRPr="00024C2F">
        <w:t>Загальні</w:t>
      </w:r>
      <w:r w:rsidRPr="00024C2F">
        <w:rPr>
          <w:spacing w:val="-4"/>
        </w:rPr>
        <w:t xml:space="preserve"> </w:t>
      </w:r>
      <w:r w:rsidRPr="00024C2F">
        <w:rPr>
          <w:spacing w:val="-2"/>
        </w:rPr>
        <w:t>положення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Інструкція з охорони праці при роботі з ртутними приладами (далі — Інструкція) є інструкцією за видом робіт, що встановлює загальні вимоги безпеки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медичних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працівників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(термометрами, випромінювачами, люмінесцентними лампами, лампами для знезаражування приміщень тощо).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Інструкцію розроблено відповідно до Порядку опрацювання і затвердження власником нормативних актів про охорону праці, що діють на підприємстві, затвердженого наказом Державного комітету України по нагляду за охороною праці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21.12.1993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132;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Положення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розробку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інструкцій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праці, затвердженого наказом Міністерства праці та соціальної політики України, Комітету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по нагляду за охороною праці від 29.01.1998 № 9;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26.01.2005 № 15, та з урахуванням вимог Примірної інструкції</w:t>
      </w:r>
      <w:r w:rsidR="007944DF" w:rsidRPr="00024C2F">
        <w:rPr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роботах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із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з ртутним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наповненням,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затвердженої наказом Міністерства промислової політики України від 19.08.2005 № 311.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За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зовнішнім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виглядом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—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метал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сріблясто-білого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кольору.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13,5 разів важча за воду. У рідкому стані вона </w:t>
      </w:r>
      <w:proofErr w:type="spellStart"/>
      <w:r w:rsidRPr="00024C2F">
        <w:rPr>
          <w:sz w:val="28"/>
          <w:szCs w:val="28"/>
        </w:rPr>
        <w:t>легкорухома</w:t>
      </w:r>
      <w:proofErr w:type="spellEnd"/>
      <w:r w:rsidRPr="00024C2F">
        <w:rPr>
          <w:sz w:val="28"/>
          <w:szCs w:val="28"/>
        </w:rPr>
        <w:t>, при легкому ударі поділяється на дрібні кульки, які легко проникають у щілини підлоги, стін, дерево, штукатурку, одяг і взуття. Температура плавлення рідкої ртуті ‑ 38,9 °С, тому вона випаровується вже при кімнатній температурі. З підвищенням</w:t>
      </w:r>
    </w:p>
    <w:p w:rsidR="00511619" w:rsidRPr="00024C2F" w:rsidRDefault="00E07C0E" w:rsidP="007944DF">
      <w:pPr>
        <w:pStyle w:val="a3"/>
        <w:spacing w:before="0"/>
        <w:ind w:left="0" w:firstLine="709"/>
        <w:jc w:val="both"/>
      </w:pPr>
      <w:r w:rsidRPr="00024C2F">
        <w:t>температури</w:t>
      </w:r>
      <w:r w:rsidRPr="00024C2F">
        <w:rPr>
          <w:spacing w:val="-4"/>
        </w:rPr>
        <w:t xml:space="preserve"> </w:t>
      </w:r>
      <w:r w:rsidRPr="00024C2F">
        <w:t>більше</w:t>
      </w:r>
      <w:r w:rsidRPr="00024C2F">
        <w:rPr>
          <w:spacing w:val="-7"/>
        </w:rPr>
        <w:t xml:space="preserve"> </w:t>
      </w:r>
      <w:r w:rsidRPr="00024C2F">
        <w:t>18°С,</w:t>
      </w:r>
      <w:r w:rsidRPr="00024C2F">
        <w:rPr>
          <w:spacing w:val="-6"/>
        </w:rPr>
        <w:t xml:space="preserve"> </w:t>
      </w:r>
      <w:r w:rsidRPr="00024C2F">
        <w:t>її</w:t>
      </w:r>
      <w:r w:rsidRPr="00024C2F">
        <w:rPr>
          <w:spacing w:val="-3"/>
        </w:rPr>
        <w:t xml:space="preserve"> </w:t>
      </w:r>
      <w:r w:rsidRPr="00024C2F">
        <w:t>випаровування</w:t>
      </w:r>
      <w:r w:rsidRPr="00024C2F">
        <w:rPr>
          <w:spacing w:val="-4"/>
        </w:rPr>
        <w:t xml:space="preserve"> </w:t>
      </w:r>
      <w:r w:rsidRPr="00024C2F">
        <w:t>збільшується.</w:t>
      </w:r>
      <w:r w:rsidRPr="00024C2F">
        <w:rPr>
          <w:spacing w:val="-4"/>
        </w:rPr>
        <w:t xml:space="preserve"> </w:t>
      </w:r>
      <w:r w:rsidRPr="00024C2F">
        <w:t>Пари</w:t>
      </w:r>
      <w:r w:rsidRPr="00024C2F">
        <w:rPr>
          <w:spacing w:val="-7"/>
        </w:rPr>
        <w:t xml:space="preserve"> </w:t>
      </w:r>
      <w:r w:rsidRPr="00024C2F">
        <w:t>ртуті</w:t>
      </w:r>
      <w:r w:rsidRPr="00024C2F">
        <w:rPr>
          <w:spacing w:val="-6"/>
        </w:rPr>
        <w:t xml:space="preserve"> </w:t>
      </w:r>
      <w:r w:rsidRPr="00024C2F">
        <w:t>і</w:t>
      </w:r>
      <w:r w:rsidRPr="00024C2F">
        <w:rPr>
          <w:spacing w:val="-3"/>
        </w:rPr>
        <w:t xml:space="preserve"> </w:t>
      </w:r>
      <w:r w:rsidRPr="00024C2F">
        <w:t>її</w:t>
      </w:r>
      <w:r w:rsidRPr="00024C2F">
        <w:rPr>
          <w:spacing w:val="-3"/>
        </w:rPr>
        <w:t xml:space="preserve"> </w:t>
      </w:r>
      <w:r w:rsidRPr="00024C2F">
        <w:t>сполуки дуже отруйні. Потрапивши до організму через органи дихання, ртуть акумулюється і залишається там на все життя.</w:t>
      </w:r>
    </w:p>
    <w:p w:rsidR="00511619" w:rsidRPr="00024C2F" w:rsidRDefault="00E07C0E" w:rsidP="007944DF">
      <w:pPr>
        <w:pStyle w:val="a3"/>
        <w:spacing w:before="0"/>
        <w:ind w:left="0" w:firstLine="709"/>
        <w:jc w:val="both"/>
      </w:pPr>
      <w:r w:rsidRPr="00024C2F">
        <w:t>Ртуть належить до І класу небезпеки та має широкий спектр клінічних проявів токсичної</w:t>
      </w:r>
      <w:r w:rsidRPr="00024C2F">
        <w:rPr>
          <w:spacing w:val="-4"/>
        </w:rPr>
        <w:t xml:space="preserve"> </w:t>
      </w:r>
      <w:r w:rsidRPr="00024C2F">
        <w:t>дії.</w:t>
      </w:r>
      <w:r w:rsidRPr="00024C2F">
        <w:rPr>
          <w:spacing w:val="-6"/>
        </w:rPr>
        <w:t xml:space="preserve"> </w:t>
      </w:r>
      <w:r w:rsidRPr="00024C2F">
        <w:t>Допустима</w:t>
      </w:r>
      <w:r w:rsidRPr="00024C2F">
        <w:rPr>
          <w:spacing w:val="-5"/>
        </w:rPr>
        <w:t xml:space="preserve"> </w:t>
      </w:r>
      <w:r w:rsidRPr="00024C2F">
        <w:t>концентрація</w:t>
      </w:r>
      <w:r w:rsidRPr="00024C2F">
        <w:rPr>
          <w:spacing w:val="-8"/>
        </w:rPr>
        <w:t xml:space="preserve"> </w:t>
      </w:r>
      <w:r w:rsidRPr="00024C2F">
        <w:t>парів</w:t>
      </w:r>
      <w:r w:rsidRPr="00024C2F">
        <w:rPr>
          <w:spacing w:val="-6"/>
        </w:rPr>
        <w:t xml:space="preserve"> </w:t>
      </w:r>
      <w:r w:rsidRPr="00024C2F">
        <w:t>ртуті</w:t>
      </w:r>
      <w:r w:rsidRPr="00024C2F">
        <w:rPr>
          <w:spacing w:val="-4"/>
        </w:rPr>
        <w:t xml:space="preserve"> </w:t>
      </w:r>
      <w:r w:rsidRPr="00024C2F">
        <w:t>робочих</w:t>
      </w:r>
      <w:r w:rsidRPr="00024C2F">
        <w:rPr>
          <w:spacing w:val="-8"/>
        </w:rPr>
        <w:t xml:space="preserve"> </w:t>
      </w:r>
      <w:r w:rsidRPr="00024C2F">
        <w:t>приміщень</w:t>
      </w:r>
      <w:r w:rsidRPr="00024C2F">
        <w:rPr>
          <w:spacing w:val="-6"/>
        </w:rPr>
        <w:t xml:space="preserve"> </w:t>
      </w:r>
      <w:r w:rsidRPr="00024C2F">
        <w:t>становить 0,0003 мг/м</w:t>
      </w:r>
      <w:r w:rsidRPr="00024C2F">
        <w:rPr>
          <w:vertAlign w:val="superscript"/>
        </w:rPr>
        <w:t>3</w:t>
      </w:r>
      <w:r w:rsidRPr="00024C2F">
        <w:t>, при концентрації парів</w:t>
      </w:r>
      <w:r w:rsidRPr="00024C2F">
        <w:rPr>
          <w:spacing w:val="-3"/>
        </w:rPr>
        <w:t xml:space="preserve"> </w:t>
      </w:r>
      <w:r w:rsidRPr="00024C2F">
        <w:t>ртуті у повітрі більш 0,2 мг/м</w:t>
      </w:r>
      <w:r w:rsidRPr="00024C2F">
        <w:rPr>
          <w:vertAlign w:val="superscript"/>
        </w:rPr>
        <w:t>3</w:t>
      </w:r>
      <w:r w:rsidRPr="00024C2F">
        <w:t xml:space="preserve"> розвивається гостре отруєння організму.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Герметичні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ртутні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нешкідливі,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оскільки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скло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не дозволяє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 випаровуватися. Однак у разі порушення герметичності приладу, ртуть випаровується і заповнює повітря токсичними парами.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Основними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шкідливими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та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небезпечними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чинниками,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що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можуть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діяти</w:t>
      </w:r>
      <w:r w:rsidR="007944DF"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на особу, яка виконує роботи із ртутними приладами, є ріжуча дія скла (гострі краї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скла)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скалок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разі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їх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руйнування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та токсична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дія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парів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ртуті.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збиранні залишків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у разі розбиття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ртутного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приладу (лампи,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випромінювача)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можна використовувати респіратор протигазовий з </w:t>
      </w:r>
      <w:proofErr w:type="spellStart"/>
      <w:r w:rsidRPr="00024C2F">
        <w:rPr>
          <w:sz w:val="28"/>
          <w:szCs w:val="28"/>
        </w:rPr>
        <w:t>протиртутним</w:t>
      </w:r>
      <w:proofErr w:type="spellEnd"/>
      <w:r w:rsidRPr="00024C2F">
        <w:rPr>
          <w:sz w:val="28"/>
          <w:szCs w:val="28"/>
        </w:rPr>
        <w:t xml:space="preserve"> патроном.</w:t>
      </w:r>
    </w:p>
    <w:p w:rsidR="00511619" w:rsidRPr="00AF010D" w:rsidRDefault="00E07C0E" w:rsidP="00AF010D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До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виконання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робіт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із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допускаються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особи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віком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18 років, які пройшли інструктаж з питань охорони праці, ознайомлені</w:t>
      </w:r>
      <w:r w:rsidR="00AF010D">
        <w:rPr>
          <w:sz w:val="28"/>
          <w:szCs w:val="28"/>
          <w:lang w:val="ru-RU"/>
        </w:rPr>
        <w:t xml:space="preserve"> </w:t>
      </w:r>
      <w:r w:rsidRPr="00AF010D">
        <w:rPr>
          <w:sz w:val="28"/>
        </w:rPr>
        <w:t>з</w:t>
      </w:r>
      <w:r w:rsidRPr="00AF010D">
        <w:rPr>
          <w:spacing w:val="-6"/>
          <w:sz w:val="28"/>
        </w:rPr>
        <w:t xml:space="preserve"> </w:t>
      </w:r>
      <w:r w:rsidRPr="00AF010D">
        <w:rPr>
          <w:sz w:val="28"/>
        </w:rPr>
        <w:t>характеристиками</w:t>
      </w:r>
      <w:r w:rsidRPr="00AF010D">
        <w:rPr>
          <w:spacing w:val="-7"/>
          <w:sz w:val="28"/>
        </w:rPr>
        <w:t xml:space="preserve"> </w:t>
      </w:r>
      <w:r w:rsidRPr="00AF010D">
        <w:rPr>
          <w:sz w:val="28"/>
        </w:rPr>
        <w:t>ртуті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та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чинниками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її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впливу</w:t>
      </w:r>
      <w:r w:rsidRPr="00AF010D">
        <w:rPr>
          <w:spacing w:val="-7"/>
          <w:sz w:val="28"/>
        </w:rPr>
        <w:t xml:space="preserve"> </w:t>
      </w:r>
      <w:r w:rsidRPr="00AF010D">
        <w:rPr>
          <w:sz w:val="28"/>
        </w:rPr>
        <w:t>на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організм</w:t>
      </w:r>
      <w:r w:rsidRPr="00AF010D">
        <w:rPr>
          <w:spacing w:val="-4"/>
          <w:sz w:val="28"/>
        </w:rPr>
        <w:t xml:space="preserve"> </w:t>
      </w:r>
      <w:r w:rsidRPr="00AF010D">
        <w:rPr>
          <w:spacing w:val="-2"/>
          <w:sz w:val="28"/>
        </w:rPr>
        <w:t>людини.</w:t>
      </w:r>
    </w:p>
    <w:p w:rsidR="00511619" w:rsidRPr="00024C2F" w:rsidRDefault="00E07C0E" w:rsidP="007944DF">
      <w:pPr>
        <w:pStyle w:val="a6"/>
        <w:numPr>
          <w:ilvl w:val="1"/>
          <w:numId w:val="4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lastRenderedPageBreak/>
        <w:t>До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ремонту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люмінесцентних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світильників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залучають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лише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електротехнічний персонал (електрик). У разі проведення робіт на висоті дотримуватися вимог безпеки, передбачених Інструкцією з охорони праці при роботі на висоті (засобах </w:t>
      </w:r>
      <w:proofErr w:type="spellStart"/>
      <w:r w:rsidRPr="00024C2F">
        <w:rPr>
          <w:sz w:val="28"/>
          <w:szCs w:val="28"/>
        </w:rPr>
        <w:t>підмощування</w:t>
      </w:r>
      <w:proofErr w:type="spellEnd"/>
      <w:r w:rsidRPr="00024C2F">
        <w:rPr>
          <w:sz w:val="28"/>
          <w:szCs w:val="28"/>
        </w:rPr>
        <w:t>).</w:t>
      </w:r>
    </w:p>
    <w:p w:rsidR="00511619" w:rsidRPr="00024C2F" w:rsidRDefault="00E07C0E" w:rsidP="007944DF">
      <w:pPr>
        <w:pStyle w:val="a6"/>
        <w:numPr>
          <w:ilvl w:val="1"/>
          <w:numId w:val="4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Працівники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повинні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бути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обережними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уважними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із ртутними приладами і запобігати їх розбиттю.</w:t>
      </w:r>
    </w:p>
    <w:p w:rsidR="00511619" w:rsidRPr="00024C2F" w:rsidRDefault="00E07C0E" w:rsidP="007944DF">
      <w:pPr>
        <w:pStyle w:val="a6"/>
        <w:numPr>
          <w:ilvl w:val="1"/>
          <w:numId w:val="4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Медичний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персонал,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який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працює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повинен </w:t>
      </w:r>
      <w:r w:rsidRPr="00024C2F">
        <w:rPr>
          <w:spacing w:val="-2"/>
          <w:sz w:val="28"/>
          <w:szCs w:val="28"/>
        </w:rPr>
        <w:t>дотримуватись:</w:t>
      </w:r>
    </w:p>
    <w:p w:rsidR="00511619" w:rsidRPr="00024C2F" w:rsidRDefault="00E07C0E" w:rsidP="007944DF">
      <w:pPr>
        <w:pStyle w:val="a6"/>
        <w:numPr>
          <w:ilvl w:val="2"/>
          <w:numId w:val="4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правил</w:t>
      </w:r>
      <w:r w:rsidRPr="00024C2F">
        <w:rPr>
          <w:spacing w:val="-12"/>
          <w:sz w:val="28"/>
          <w:szCs w:val="28"/>
        </w:rPr>
        <w:t xml:space="preserve"> </w:t>
      </w:r>
      <w:r w:rsidRPr="00024C2F">
        <w:rPr>
          <w:sz w:val="28"/>
          <w:szCs w:val="28"/>
        </w:rPr>
        <w:t>внутрішнього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трудового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розпорядку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медичного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закладу;</w:t>
      </w:r>
    </w:p>
    <w:p w:rsidR="00511619" w:rsidRPr="00024C2F" w:rsidRDefault="00E07C0E" w:rsidP="007944DF">
      <w:pPr>
        <w:pStyle w:val="a6"/>
        <w:numPr>
          <w:ilvl w:val="2"/>
          <w:numId w:val="4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нормативних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документів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праці;</w:t>
      </w:r>
    </w:p>
    <w:p w:rsidR="00511619" w:rsidRPr="00024C2F" w:rsidRDefault="00E07C0E" w:rsidP="007944DF">
      <w:pPr>
        <w:pStyle w:val="a6"/>
        <w:numPr>
          <w:ilvl w:val="2"/>
          <w:numId w:val="4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правил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користування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засобами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пожежогасіння;</w:t>
      </w:r>
    </w:p>
    <w:p w:rsidR="00511619" w:rsidRPr="00024C2F" w:rsidRDefault="00E07C0E" w:rsidP="007944DF">
      <w:pPr>
        <w:pStyle w:val="a6"/>
        <w:numPr>
          <w:ilvl w:val="2"/>
          <w:numId w:val="4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порядку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проведення</w:t>
      </w:r>
      <w:r w:rsidRPr="00024C2F">
        <w:rPr>
          <w:spacing w:val="-8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демеркуризації</w:t>
      </w:r>
      <w:proofErr w:type="spellEnd"/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приміщенні;</w:t>
      </w:r>
    </w:p>
    <w:p w:rsidR="00511619" w:rsidRPr="00024C2F" w:rsidRDefault="00E07C0E" w:rsidP="007944DF">
      <w:pPr>
        <w:pStyle w:val="a6"/>
        <w:numPr>
          <w:ilvl w:val="2"/>
          <w:numId w:val="4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правил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надання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першої</w:t>
      </w:r>
      <w:r w:rsidRPr="00024C2F">
        <w:rPr>
          <w:spacing w:val="-8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домедичної</w:t>
      </w:r>
      <w:proofErr w:type="spellEnd"/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допомоги.</w:t>
      </w:r>
    </w:p>
    <w:p w:rsidR="00511619" w:rsidRPr="00024C2F" w:rsidRDefault="00E07C0E" w:rsidP="007944DF">
      <w:pPr>
        <w:pStyle w:val="a6"/>
        <w:numPr>
          <w:ilvl w:val="1"/>
          <w:numId w:val="3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Безпека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робіт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приладами,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що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містять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ртуть,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забезпечується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раціональною організацією робочого місця, застосуванням справних приладів і правильним їх </w:t>
      </w:r>
      <w:r w:rsidRPr="00024C2F">
        <w:rPr>
          <w:spacing w:val="-2"/>
          <w:sz w:val="28"/>
          <w:szCs w:val="28"/>
        </w:rPr>
        <w:t>використанням.</w:t>
      </w:r>
    </w:p>
    <w:p w:rsidR="00511619" w:rsidRPr="00AF010D" w:rsidRDefault="00E07C0E" w:rsidP="00AF010D">
      <w:pPr>
        <w:pStyle w:val="a6"/>
        <w:numPr>
          <w:ilvl w:val="1"/>
          <w:numId w:val="3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Наказом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керівника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медичного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закладу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призначають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особу,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відповідальну, у разі пошкодження ртутних приладів, за збирання та здачу відходів р</w:t>
      </w:r>
      <w:r w:rsidRPr="00AF010D">
        <w:rPr>
          <w:sz w:val="28"/>
          <w:szCs w:val="28"/>
        </w:rPr>
        <w:t>туті</w:t>
      </w:r>
      <w:r w:rsidR="00AF010D" w:rsidRPr="00AF010D">
        <w:rPr>
          <w:sz w:val="28"/>
          <w:szCs w:val="28"/>
          <w:lang w:val="ru-RU"/>
        </w:rPr>
        <w:t xml:space="preserve"> </w:t>
      </w:r>
      <w:r w:rsidRPr="00AF010D">
        <w:rPr>
          <w:sz w:val="28"/>
          <w:szCs w:val="28"/>
        </w:rPr>
        <w:t>(з</w:t>
      </w:r>
      <w:r w:rsidRPr="00AF010D">
        <w:rPr>
          <w:spacing w:val="-6"/>
          <w:sz w:val="28"/>
          <w:szCs w:val="28"/>
        </w:rPr>
        <w:t xml:space="preserve"> </w:t>
      </w:r>
      <w:r w:rsidRPr="00AF010D">
        <w:rPr>
          <w:sz w:val="28"/>
          <w:szCs w:val="28"/>
        </w:rPr>
        <w:t>оформленням</w:t>
      </w:r>
      <w:r w:rsidRPr="00AF010D">
        <w:rPr>
          <w:spacing w:val="-4"/>
          <w:sz w:val="28"/>
          <w:szCs w:val="28"/>
        </w:rPr>
        <w:t xml:space="preserve"> </w:t>
      </w:r>
      <w:r w:rsidRPr="00AF010D">
        <w:rPr>
          <w:spacing w:val="-2"/>
          <w:sz w:val="28"/>
          <w:szCs w:val="28"/>
        </w:rPr>
        <w:t>акту).</w:t>
      </w:r>
    </w:p>
    <w:p w:rsidR="00511619" w:rsidRPr="00024C2F" w:rsidRDefault="00E07C0E" w:rsidP="007944DF">
      <w:pPr>
        <w:pStyle w:val="1"/>
        <w:numPr>
          <w:ilvl w:val="0"/>
          <w:numId w:val="5"/>
        </w:numPr>
        <w:tabs>
          <w:tab w:val="left" w:pos="396"/>
        </w:tabs>
        <w:spacing w:before="0"/>
        <w:ind w:left="0" w:firstLine="709"/>
        <w:jc w:val="both"/>
      </w:pPr>
      <w:r w:rsidRPr="00024C2F">
        <w:t>Вимоги</w:t>
      </w:r>
      <w:r w:rsidRPr="00024C2F">
        <w:rPr>
          <w:spacing w:val="-9"/>
        </w:rPr>
        <w:t xml:space="preserve"> </w:t>
      </w:r>
      <w:r w:rsidRPr="00024C2F">
        <w:t>безпеки</w:t>
      </w:r>
      <w:r w:rsidRPr="00024C2F">
        <w:rPr>
          <w:spacing w:val="-6"/>
        </w:rPr>
        <w:t xml:space="preserve"> </w:t>
      </w:r>
      <w:r w:rsidRPr="00024C2F">
        <w:t>перед</w:t>
      </w:r>
      <w:r w:rsidRPr="00024C2F">
        <w:rPr>
          <w:spacing w:val="-5"/>
        </w:rPr>
        <w:t xml:space="preserve"> </w:t>
      </w:r>
      <w:r w:rsidRPr="00024C2F">
        <w:t>початком</w:t>
      </w:r>
      <w:r w:rsidRPr="00024C2F">
        <w:rPr>
          <w:spacing w:val="-4"/>
        </w:rPr>
        <w:t xml:space="preserve"> </w:t>
      </w:r>
      <w:r w:rsidRPr="00024C2F">
        <w:rPr>
          <w:spacing w:val="-2"/>
        </w:rPr>
        <w:t>роботи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Зробити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зовнішній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огляд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ртутних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приладів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та впевнитися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відсутності видимих пошкоджень.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Перевірити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вироби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відсутність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надколів,</w:t>
      </w:r>
      <w:r w:rsidRPr="00024C2F">
        <w:rPr>
          <w:spacing w:val="-7"/>
          <w:sz w:val="28"/>
          <w:szCs w:val="28"/>
        </w:rPr>
        <w:t xml:space="preserve"> </w:t>
      </w:r>
      <w:proofErr w:type="spellStart"/>
      <w:r w:rsidRPr="00024C2F">
        <w:rPr>
          <w:spacing w:val="-2"/>
          <w:sz w:val="28"/>
          <w:szCs w:val="28"/>
        </w:rPr>
        <w:t>тріщин</w:t>
      </w:r>
      <w:proofErr w:type="spellEnd"/>
      <w:r w:rsidRPr="00024C2F">
        <w:rPr>
          <w:spacing w:val="-2"/>
          <w:sz w:val="28"/>
          <w:szCs w:val="28"/>
        </w:rPr>
        <w:t>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готовність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обладнання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до роботи,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що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зробити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відповідний запис у журналі підготовки обладнання.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виявлені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недоліки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повідомити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керівника.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Перевірити в журналі обліку термін використання випромінювачів. Випромінювачі,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які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відпрацювали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свій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не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використовувати.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Заміна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випромінювачів,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люмінесцентних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ламп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проводиться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електриком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або відповідальним за медобладнання.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склад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медичної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аптечки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та наявність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засобів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для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надання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першої </w:t>
      </w:r>
      <w:proofErr w:type="spellStart"/>
      <w:r w:rsidRPr="00024C2F">
        <w:rPr>
          <w:sz w:val="28"/>
          <w:szCs w:val="28"/>
        </w:rPr>
        <w:t>домедичної</w:t>
      </w:r>
      <w:proofErr w:type="spellEnd"/>
      <w:r w:rsidRPr="00024C2F">
        <w:rPr>
          <w:sz w:val="28"/>
          <w:szCs w:val="28"/>
        </w:rPr>
        <w:t xml:space="preserve"> допомоги;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наявність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робочому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місці</w:t>
      </w:r>
      <w:r w:rsidRPr="00024C2F">
        <w:rPr>
          <w:spacing w:val="-7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демеркурізаційних</w:t>
      </w:r>
      <w:proofErr w:type="spellEnd"/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розчинів: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калію марганцевокислого 0,2%-вий розчин, підкислений соляною кислотою; заліза хлорного 20%-вий розчин.</w:t>
      </w:r>
    </w:p>
    <w:p w:rsidR="00511619" w:rsidRPr="00024C2F" w:rsidRDefault="00E07C0E" w:rsidP="007944DF">
      <w:pPr>
        <w:pStyle w:val="1"/>
        <w:numPr>
          <w:ilvl w:val="0"/>
          <w:numId w:val="5"/>
        </w:numPr>
        <w:tabs>
          <w:tab w:val="left" w:pos="396"/>
        </w:tabs>
        <w:spacing w:before="0"/>
        <w:ind w:left="0" w:firstLine="709"/>
        <w:jc w:val="both"/>
      </w:pPr>
      <w:r w:rsidRPr="00024C2F">
        <w:t>Вимоги</w:t>
      </w:r>
      <w:r w:rsidRPr="00024C2F">
        <w:rPr>
          <w:spacing w:val="-8"/>
        </w:rPr>
        <w:t xml:space="preserve"> </w:t>
      </w:r>
      <w:r w:rsidRPr="00024C2F">
        <w:t>безпеки</w:t>
      </w:r>
      <w:r w:rsidRPr="00024C2F">
        <w:rPr>
          <w:spacing w:val="-4"/>
        </w:rPr>
        <w:t xml:space="preserve"> </w:t>
      </w:r>
      <w:r w:rsidRPr="00024C2F">
        <w:t>під</w:t>
      </w:r>
      <w:r w:rsidRPr="00024C2F">
        <w:rPr>
          <w:spacing w:val="-4"/>
        </w:rPr>
        <w:t xml:space="preserve"> </w:t>
      </w:r>
      <w:r w:rsidRPr="00024C2F">
        <w:t>час</w:t>
      </w:r>
      <w:r w:rsidRPr="00024C2F">
        <w:rPr>
          <w:spacing w:val="-2"/>
        </w:rPr>
        <w:t xml:space="preserve"> роботи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Робота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потребує</w:t>
      </w:r>
      <w:r w:rsidRPr="00024C2F">
        <w:rPr>
          <w:spacing w:val="-10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підвищеної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обережності.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У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разі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виявлення</w:t>
      </w:r>
      <w:r w:rsidRPr="00024C2F">
        <w:rPr>
          <w:spacing w:val="-4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несправностей</w:t>
      </w:r>
      <w:proofErr w:type="spellEnd"/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або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дефектів,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що перешкоджають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безпечній роботі, та неможливості їх усунення своїми силами, інформувати особу, відповідальну за медичне обладнання.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Перевіряти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рівень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термометрах.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Якщо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не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опустилася,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струсити кілька разів термометр і знову перевірити, чи вся ртуть опустилася у резервуар.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пошкодженні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виробів,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які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містять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припинити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роботу.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lastRenderedPageBreak/>
        <w:t>Якщо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скоїлось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розтікання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приступити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до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її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збирання.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Розбите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скло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прибирати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за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допомогою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віника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спеціальну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інвентарну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тару, а потім віднести у відведене для зберігання та утилізації місце.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нещасні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випадки,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несправності,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пошкодження,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виявлені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роботи, повідомити керівника робіт, завідувача відділення.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Під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виконання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дотримуватися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правил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особистої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гігієни та приймати їжу в спеціально відведених місцях.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Під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ртутними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приладами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не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допускається: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зберігати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пошкоджені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ртутні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негерметичній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тарі;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утилізувати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пошкоджені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прилади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шляхом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закопування;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використовувати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для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прибирання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інвентар,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який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використовувався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для прибирання розбитих ртутних ламп;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прати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спецодяг,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який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потрапила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домашніх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умовах.</w:t>
      </w:r>
    </w:p>
    <w:p w:rsidR="00511619" w:rsidRPr="00024C2F" w:rsidRDefault="00E07C0E" w:rsidP="007944DF">
      <w:pPr>
        <w:pStyle w:val="1"/>
        <w:numPr>
          <w:ilvl w:val="0"/>
          <w:numId w:val="5"/>
        </w:numPr>
        <w:tabs>
          <w:tab w:val="left" w:pos="396"/>
        </w:tabs>
        <w:spacing w:before="0"/>
        <w:ind w:left="0" w:firstLine="709"/>
        <w:jc w:val="both"/>
      </w:pPr>
      <w:r w:rsidRPr="00024C2F">
        <w:t>Вимоги</w:t>
      </w:r>
      <w:r w:rsidRPr="00024C2F">
        <w:rPr>
          <w:spacing w:val="-10"/>
        </w:rPr>
        <w:t xml:space="preserve"> </w:t>
      </w:r>
      <w:r w:rsidRPr="00024C2F">
        <w:t>безпеки</w:t>
      </w:r>
      <w:r w:rsidRPr="00024C2F">
        <w:rPr>
          <w:spacing w:val="-7"/>
        </w:rPr>
        <w:t xml:space="preserve"> </w:t>
      </w:r>
      <w:r w:rsidRPr="00024C2F">
        <w:t>після</w:t>
      </w:r>
      <w:r w:rsidRPr="00024C2F">
        <w:rPr>
          <w:spacing w:val="-7"/>
        </w:rPr>
        <w:t xml:space="preserve"> </w:t>
      </w:r>
      <w:r w:rsidRPr="00024C2F">
        <w:t>закінчення</w:t>
      </w:r>
      <w:r w:rsidRPr="00024C2F">
        <w:rPr>
          <w:spacing w:val="-7"/>
        </w:rPr>
        <w:t xml:space="preserve"> </w:t>
      </w:r>
      <w:r w:rsidRPr="00024C2F">
        <w:rPr>
          <w:spacing w:val="-2"/>
        </w:rPr>
        <w:t>роботи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Медичні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термометри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після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кожного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використання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піддати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дезінфекції. Промити, висушити і зберігати в сухому вигляді.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Зробити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запис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журналі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використання.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Прибрати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робоче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місце.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всі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недоліки,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виявлені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час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роботи,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повідомити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керівника.</w:t>
      </w:r>
    </w:p>
    <w:p w:rsidR="00511619" w:rsidRPr="00024C2F" w:rsidRDefault="00E07C0E" w:rsidP="007944DF">
      <w:pPr>
        <w:pStyle w:val="1"/>
        <w:numPr>
          <w:ilvl w:val="0"/>
          <w:numId w:val="5"/>
        </w:numPr>
        <w:tabs>
          <w:tab w:val="left" w:pos="396"/>
        </w:tabs>
        <w:spacing w:before="0"/>
        <w:ind w:left="0" w:firstLine="709"/>
        <w:jc w:val="both"/>
      </w:pPr>
      <w:r w:rsidRPr="00024C2F">
        <w:t>Вимоги</w:t>
      </w:r>
      <w:r w:rsidRPr="00024C2F">
        <w:rPr>
          <w:spacing w:val="-9"/>
        </w:rPr>
        <w:t xml:space="preserve"> </w:t>
      </w:r>
      <w:r w:rsidRPr="00024C2F">
        <w:t>безпеки</w:t>
      </w:r>
      <w:r w:rsidRPr="00024C2F">
        <w:rPr>
          <w:spacing w:val="-5"/>
        </w:rPr>
        <w:t xml:space="preserve"> </w:t>
      </w:r>
      <w:r w:rsidRPr="00024C2F">
        <w:t>при</w:t>
      </w:r>
      <w:r w:rsidRPr="00024C2F">
        <w:rPr>
          <w:spacing w:val="-4"/>
        </w:rPr>
        <w:t xml:space="preserve"> </w:t>
      </w:r>
      <w:r w:rsidRPr="00024C2F">
        <w:t>аварійних</w:t>
      </w:r>
      <w:r w:rsidRPr="00024C2F">
        <w:rPr>
          <w:spacing w:val="-6"/>
        </w:rPr>
        <w:t xml:space="preserve"> </w:t>
      </w:r>
      <w:r w:rsidRPr="00024C2F">
        <w:rPr>
          <w:spacing w:val="-2"/>
        </w:rPr>
        <w:t>ситуаціях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У</w:t>
      </w:r>
      <w:r w:rsidRPr="00024C2F">
        <w:rPr>
          <w:spacing w:val="-11"/>
          <w:sz w:val="28"/>
          <w:szCs w:val="28"/>
        </w:rPr>
        <w:t xml:space="preserve"> </w:t>
      </w:r>
      <w:r w:rsidRPr="00024C2F">
        <w:rPr>
          <w:sz w:val="28"/>
          <w:szCs w:val="28"/>
        </w:rPr>
        <w:t>разі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виникнення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аварійних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ситуацій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необхідно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вжити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термінових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заходів: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припинити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виконання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робіт;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відключити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електромережі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обладнання;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вивести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кімнати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людей;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сповістити</w:t>
      </w:r>
      <w:r w:rsidRPr="00024C2F">
        <w:rPr>
          <w:spacing w:val="-10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аварію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керівника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робіт,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посадову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особу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та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роботодавця;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разі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виникнення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нещасного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випадку,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необхідно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повідомити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 медпункт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і надати першу </w:t>
      </w:r>
      <w:proofErr w:type="spellStart"/>
      <w:r w:rsidRPr="00024C2F">
        <w:rPr>
          <w:sz w:val="28"/>
          <w:szCs w:val="28"/>
        </w:rPr>
        <w:t>домедичну</w:t>
      </w:r>
      <w:proofErr w:type="spellEnd"/>
      <w:r w:rsidRPr="00024C2F">
        <w:rPr>
          <w:sz w:val="28"/>
          <w:szCs w:val="28"/>
        </w:rPr>
        <w:t xml:space="preserve"> допомогу потерпілому відповідно до інструкції з надання першої </w:t>
      </w:r>
      <w:proofErr w:type="spellStart"/>
      <w:r w:rsidRPr="00024C2F">
        <w:rPr>
          <w:sz w:val="28"/>
          <w:szCs w:val="28"/>
        </w:rPr>
        <w:t>домедичної</w:t>
      </w:r>
      <w:proofErr w:type="spellEnd"/>
      <w:r w:rsidRPr="00024C2F">
        <w:rPr>
          <w:sz w:val="28"/>
          <w:szCs w:val="28"/>
        </w:rPr>
        <w:t xml:space="preserve"> допомоги.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У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випадку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пошкодження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(розбиття)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лампи,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термометра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чи іншого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ртутного приладу негайно звільнити приміщення від людей та викликати представників служби з надзвичайних ситуацій.</w:t>
      </w:r>
    </w:p>
    <w:p w:rsidR="00511619" w:rsidRPr="00024C2F" w:rsidRDefault="00E07C0E" w:rsidP="007944DF">
      <w:pPr>
        <w:pStyle w:val="a3"/>
        <w:spacing w:before="0"/>
        <w:ind w:left="0" w:firstLine="709"/>
        <w:jc w:val="both"/>
      </w:pPr>
      <w:r w:rsidRPr="00024C2F">
        <w:t>Ртуть небезпечна. Потрапити в організм вона може двома шляхами: через травний</w:t>
      </w:r>
      <w:r w:rsidRPr="00024C2F">
        <w:rPr>
          <w:spacing w:val="-3"/>
        </w:rPr>
        <w:t xml:space="preserve"> </w:t>
      </w:r>
      <w:r w:rsidRPr="00024C2F">
        <w:t>тракт</w:t>
      </w:r>
      <w:r w:rsidRPr="00024C2F">
        <w:rPr>
          <w:spacing w:val="-3"/>
        </w:rPr>
        <w:t xml:space="preserve"> </w:t>
      </w:r>
      <w:r w:rsidRPr="00024C2F">
        <w:t>або</w:t>
      </w:r>
      <w:r w:rsidRPr="00024C2F">
        <w:rPr>
          <w:spacing w:val="-2"/>
        </w:rPr>
        <w:t xml:space="preserve"> </w:t>
      </w:r>
      <w:r w:rsidRPr="00024C2F">
        <w:t>дихальні</w:t>
      </w:r>
      <w:r w:rsidRPr="00024C2F">
        <w:rPr>
          <w:spacing w:val="-2"/>
        </w:rPr>
        <w:t xml:space="preserve"> </w:t>
      </w:r>
      <w:r w:rsidRPr="00024C2F">
        <w:t>шляхи.</w:t>
      </w:r>
      <w:r w:rsidRPr="00024C2F">
        <w:rPr>
          <w:spacing w:val="-4"/>
        </w:rPr>
        <w:t xml:space="preserve"> </w:t>
      </w:r>
      <w:r w:rsidRPr="00024C2F">
        <w:t>Результат</w:t>
      </w:r>
      <w:r w:rsidRPr="00024C2F">
        <w:rPr>
          <w:spacing w:val="-4"/>
        </w:rPr>
        <w:t xml:space="preserve"> </w:t>
      </w:r>
      <w:r w:rsidRPr="00024C2F">
        <w:t>—</w:t>
      </w:r>
      <w:r w:rsidRPr="00024C2F">
        <w:rPr>
          <w:spacing w:val="-4"/>
        </w:rPr>
        <w:t xml:space="preserve"> </w:t>
      </w:r>
      <w:r w:rsidRPr="00024C2F">
        <w:t>ртутне</w:t>
      </w:r>
      <w:r w:rsidRPr="00024C2F">
        <w:rPr>
          <w:spacing w:val="-3"/>
        </w:rPr>
        <w:t xml:space="preserve"> </w:t>
      </w:r>
      <w:r w:rsidRPr="00024C2F">
        <w:t>отруєння,</w:t>
      </w:r>
      <w:r w:rsidRPr="00024C2F">
        <w:rPr>
          <w:spacing w:val="-3"/>
        </w:rPr>
        <w:t xml:space="preserve"> </w:t>
      </w:r>
      <w:r w:rsidRPr="00024C2F">
        <w:t>яке</w:t>
      </w:r>
      <w:r w:rsidRPr="00024C2F">
        <w:rPr>
          <w:spacing w:val="-3"/>
        </w:rPr>
        <w:t xml:space="preserve"> </w:t>
      </w:r>
      <w:r w:rsidRPr="00024C2F">
        <w:t>довгий</w:t>
      </w:r>
      <w:r w:rsidRPr="00024C2F">
        <w:rPr>
          <w:spacing w:val="-3"/>
        </w:rPr>
        <w:t xml:space="preserve"> </w:t>
      </w:r>
      <w:r w:rsidRPr="00024C2F">
        <w:t>час може протікати без яких-небудь загальних симптомів.</w:t>
      </w:r>
    </w:p>
    <w:p w:rsidR="00511619" w:rsidRPr="00024C2F" w:rsidRDefault="00E07C0E" w:rsidP="007944DF">
      <w:pPr>
        <w:pStyle w:val="a3"/>
        <w:spacing w:before="0"/>
        <w:ind w:left="0" w:firstLine="709"/>
        <w:jc w:val="both"/>
      </w:pPr>
      <w:r w:rsidRPr="00024C2F">
        <w:t>Вдихання</w:t>
      </w:r>
      <w:r w:rsidRPr="00024C2F">
        <w:rPr>
          <w:spacing w:val="-5"/>
        </w:rPr>
        <w:t xml:space="preserve"> </w:t>
      </w:r>
      <w:r w:rsidRPr="00024C2F">
        <w:t>малих</w:t>
      </w:r>
      <w:r w:rsidRPr="00024C2F">
        <w:rPr>
          <w:spacing w:val="-4"/>
        </w:rPr>
        <w:t xml:space="preserve"> </w:t>
      </w:r>
      <w:r w:rsidRPr="00024C2F">
        <w:t>концентрацій</w:t>
      </w:r>
      <w:r w:rsidRPr="00024C2F">
        <w:rPr>
          <w:spacing w:val="-7"/>
        </w:rPr>
        <w:t xml:space="preserve"> </w:t>
      </w:r>
      <w:r w:rsidRPr="00024C2F">
        <w:t>парів</w:t>
      </w:r>
      <w:r w:rsidRPr="00024C2F">
        <w:rPr>
          <w:spacing w:val="-8"/>
        </w:rPr>
        <w:t xml:space="preserve"> </w:t>
      </w:r>
      <w:r w:rsidRPr="00024C2F">
        <w:t>ртуті</w:t>
      </w:r>
      <w:r w:rsidRPr="00024C2F">
        <w:rPr>
          <w:spacing w:val="-6"/>
        </w:rPr>
        <w:t xml:space="preserve"> </w:t>
      </w:r>
      <w:r w:rsidRPr="00024C2F">
        <w:t>протягом</w:t>
      </w:r>
      <w:r w:rsidRPr="00024C2F">
        <w:rPr>
          <w:spacing w:val="-5"/>
        </w:rPr>
        <w:t xml:space="preserve"> </w:t>
      </w:r>
      <w:r w:rsidRPr="00024C2F">
        <w:t>тривалого</w:t>
      </w:r>
      <w:r w:rsidRPr="00024C2F">
        <w:rPr>
          <w:spacing w:val="-6"/>
        </w:rPr>
        <w:t xml:space="preserve"> </w:t>
      </w:r>
      <w:r w:rsidRPr="00024C2F">
        <w:t>часу</w:t>
      </w:r>
      <w:r w:rsidRPr="00024C2F">
        <w:rPr>
          <w:spacing w:val="-4"/>
        </w:rPr>
        <w:t xml:space="preserve"> </w:t>
      </w:r>
      <w:r w:rsidRPr="00024C2F">
        <w:t>призводить до хронічного отруєння.</w:t>
      </w:r>
    </w:p>
    <w:p w:rsidR="00511619" w:rsidRPr="00024C2F" w:rsidRDefault="00E07C0E" w:rsidP="007944DF">
      <w:pPr>
        <w:pStyle w:val="a3"/>
        <w:spacing w:before="0"/>
        <w:ind w:left="0" w:firstLine="709"/>
        <w:jc w:val="both"/>
      </w:pPr>
      <w:r w:rsidRPr="00024C2F">
        <w:t>Ознаками</w:t>
      </w:r>
      <w:r w:rsidRPr="00024C2F">
        <w:rPr>
          <w:spacing w:val="-7"/>
        </w:rPr>
        <w:t xml:space="preserve"> </w:t>
      </w:r>
      <w:r w:rsidRPr="00024C2F">
        <w:t>отруєння</w:t>
      </w:r>
      <w:r w:rsidRPr="00024C2F">
        <w:rPr>
          <w:spacing w:val="-8"/>
        </w:rPr>
        <w:t xml:space="preserve"> </w:t>
      </w:r>
      <w:r w:rsidRPr="00024C2F">
        <w:rPr>
          <w:spacing w:val="-5"/>
        </w:rPr>
        <w:t>є: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зниження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працездатності,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швидка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стомлюваність,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послаблення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пам’яті, головні болі;</w:t>
      </w:r>
    </w:p>
    <w:p w:rsidR="00511619" w:rsidRPr="00024C2F" w:rsidRDefault="00E07C0E" w:rsidP="007944DF">
      <w:pPr>
        <w:pStyle w:val="a6"/>
        <w:numPr>
          <w:ilvl w:val="2"/>
          <w:numId w:val="5"/>
        </w:numPr>
        <w:tabs>
          <w:tab w:val="left" w:pos="83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окремих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випадках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можливі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катаральні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проявлення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 боку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верхніх дихальних шляхів,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кровотечі ясен,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легке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тремтіння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рук,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схильність до поносу.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Перед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збиранням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одягнути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гумові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рукавички: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речовина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не має </w:t>
      </w:r>
      <w:r w:rsidRPr="00024C2F">
        <w:rPr>
          <w:sz w:val="28"/>
          <w:szCs w:val="28"/>
        </w:rPr>
        <w:lastRenderedPageBreak/>
        <w:t>торкатись оголених ділянок шкіри.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Під час проведення робіт з прибирання руті у разі розбиття лампи використовують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респіратор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протигазовий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3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протиртутним</w:t>
      </w:r>
      <w:proofErr w:type="spellEnd"/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патроном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(наприклад, типу Г8, розпізнавальне пофарбування — чорна і жовта смуги по вертикалі).</w:t>
      </w:r>
    </w:p>
    <w:p w:rsidR="00511619" w:rsidRPr="00AF010D" w:rsidRDefault="00E07C0E" w:rsidP="00AF010D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Обмежити місце аварії. Ртуть прилипає до поверхонь і може бути легко рознесена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підошвах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інших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ділянках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приміщення.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збирати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гумовою </w:t>
      </w:r>
      <w:proofErr w:type="spellStart"/>
      <w:r w:rsidRPr="00024C2F">
        <w:rPr>
          <w:sz w:val="28"/>
          <w:szCs w:val="28"/>
        </w:rPr>
        <w:t>грушею</w:t>
      </w:r>
      <w:proofErr w:type="spellEnd"/>
      <w:r w:rsidRPr="00024C2F">
        <w:rPr>
          <w:sz w:val="28"/>
          <w:szCs w:val="28"/>
        </w:rPr>
        <w:t xml:space="preserve"> або іншим пристосуванням з боків забрудненої ділянки у напрямку</w:t>
      </w:r>
      <w:r w:rsidR="00AF010D" w:rsidRPr="00AF010D">
        <w:rPr>
          <w:sz w:val="28"/>
          <w:szCs w:val="28"/>
        </w:rPr>
        <w:t xml:space="preserve"> </w:t>
      </w:r>
      <w:r w:rsidRPr="00AF010D">
        <w:rPr>
          <w:sz w:val="28"/>
        </w:rPr>
        <w:t>до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центру,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щоб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запобігти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проникненню</w:t>
      </w:r>
      <w:r w:rsidRPr="00AF010D">
        <w:rPr>
          <w:spacing w:val="-7"/>
          <w:sz w:val="28"/>
        </w:rPr>
        <w:t xml:space="preserve"> </w:t>
      </w:r>
      <w:r w:rsidRPr="00AF010D">
        <w:rPr>
          <w:sz w:val="28"/>
        </w:rPr>
        <w:t>ртуті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у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підлогу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і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розповсюдженню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її по всьому приміщенню.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Дрібні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крапельки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зібрати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за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допомогою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шприца,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гумової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груші,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двох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листів паперу, лейкопластиру, </w:t>
      </w:r>
      <w:proofErr w:type="spellStart"/>
      <w:r w:rsidRPr="00024C2F">
        <w:rPr>
          <w:sz w:val="28"/>
          <w:szCs w:val="28"/>
        </w:rPr>
        <w:t>скотчу</w:t>
      </w:r>
      <w:proofErr w:type="spellEnd"/>
      <w:r w:rsidRPr="00024C2F">
        <w:rPr>
          <w:sz w:val="28"/>
          <w:szCs w:val="28"/>
        </w:rPr>
        <w:t>, мокрої газети.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Повноту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збирання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перевірити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за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допомогою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лупи.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Помістити зібрану ртуть і розбите скло в скляну банку з холодною водою або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інший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герметичний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резервуар,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щільно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закрити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кришкою,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що закручується.</w:t>
      </w:r>
    </w:p>
    <w:p w:rsidR="00511619" w:rsidRPr="00024C2F" w:rsidRDefault="00E07C0E" w:rsidP="00AF010D">
      <w:pPr>
        <w:pStyle w:val="a3"/>
        <w:spacing w:before="0"/>
        <w:ind w:left="0" w:firstLine="709"/>
        <w:jc w:val="both"/>
      </w:pPr>
      <w:r w:rsidRPr="00024C2F">
        <w:t>Вода</w:t>
      </w:r>
      <w:r w:rsidRPr="00024C2F">
        <w:rPr>
          <w:spacing w:val="-3"/>
        </w:rPr>
        <w:t xml:space="preserve"> </w:t>
      </w:r>
      <w:r w:rsidRPr="00024C2F">
        <w:t>потрібна</w:t>
      </w:r>
      <w:r w:rsidRPr="00024C2F">
        <w:rPr>
          <w:spacing w:val="-6"/>
        </w:rPr>
        <w:t xml:space="preserve"> </w:t>
      </w:r>
      <w:r w:rsidRPr="00024C2F">
        <w:t>для</w:t>
      </w:r>
      <w:r w:rsidRPr="00024C2F">
        <w:rPr>
          <w:spacing w:val="-3"/>
        </w:rPr>
        <w:t xml:space="preserve"> </w:t>
      </w:r>
      <w:r w:rsidRPr="00024C2F">
        <w:t>того,</w:t>
      </w:r>
      <w:r w:rsidRPr="00024C2F">
        <w:rPr>
          <w:spacing w:val="-4"/>
        </w:rPr>
        <w:t xml:space="preserve"> </w:t>
      </w:r>
      <w:r w:rsidRPr="00024C2F">
        <w:t>щоб</w:t>
      </w:r>
      <w:r w:rsidRPr="00024C2F">
        <w:rPr>
          <w:spacing w:val="-2"/>
        </w:rPr>
        <w:t xml:space="preserve"> </w:t>
      </w:r>
      <w:r w:rsidRPr="00024C2F">
        <w:t>ртуть</w:t>
      </w:r>
      <w:r w:rsidRPr="00024C2F">
        <w:rPr>
          <w:spacing w:val="-4"/>
        </w:rPr>
        <w:t xml:space="preserve"> </w:t>
      </w:r>
      <w:r w:rsidRPr="00024C2F">
        <w:t>не</w:t>
      </w:r>
      <w:r w:rsidRPr="00024C2F">
        <w:rPr>
          <w:spacing w:val="-1"/>
        </w:rPr>
        <w:t xml:space="preserve"> </w:t>
      </w:r>
      <w:r w:rsidRPr="00024C2F">
        <w:t>випаровувалася.</w:t>
      </w:r>
      <w:r w:rsidRPr="00024C2F">
        <w:rPr>
          <w:spacing w:val="-3"/>
        </w:rPr>
        <w:t xml:space="preserve"> </w:t>
      </w:r>
      <w:r w:rsidRPr="00024C2F">
        <w:t>Банку</w:t>
      </w:r>
      <w:r w:rsidRPr="00024C2F">
        <w:rPr>
          <w:spacing w:val="-4"/>
        </w:rPr>
        <w:t xml:space="preserve"> </w:t>
      </w:r>
      <w:r w:rsidRPr="00024C2F">
        <w:t>тримати</w:t>
      </w:r>
      <w:r w:rsidRPr="00024C2F">
        <w:rPr>
          <w:spacing w:val="-3"/>
        </w:rPr>
        <w:t xml:space="preserve"> </w:t>
      </w:r>
      <w:r w:rsidRPr="00024C2F">
        <w:t>подалі</w:t>
      </w:r>
      <w:r w:rsidRPr="00024C2F">
        <w:rPr>
          <w:spacing w:val="-3"/>
        </w:rPr>
        <w:t xml:space="preserve"> </w:t>
      </w:r>
      <w:r w:rsidRPr="00024C2F">
        <w:t>від нагрівальних приладів. Банку здати у службу надзвичайних ситуацій</w:t>
      </w:r>
      <w:r w:rsidR="00AF010D">
        <w:rPr>
          <w:lang w:val="ru-RU"/>
        </w:rPr>
        <w:t xml:space="preserve"> </w:t>
      </w:r>
      <w:r w:rsidRPr="00024C2F">
        <w:t>за</w:t>
      </w:r>
      <w:r w:rsidRPr="00024C2F">
        <w:rPr>
          <w:spacing w:val="-2"/>
        </w:rPr>
        <w:t xml:space="preserve"> місцезнаходженням.</w:t>
      </w:r>
    </w:p>
    <w:p w:rsidR="00511619" w:rsidRPr="00024C2F" w:rsidRDefault="00E07C0E" w:rsidP="007944DF">
      <w:pPr>
        <w:pStyle w:val="1"/>
        <w:spacing w:before="0"/>
        <w:ind w:left="0" w:firstLine="709"/>
        <w:jc w:val="both"/>
      </w:pPr>
      <w:r w:rsidRPr="00024C2F">
        <w:t>В</w:t>
      </w:r>
      <w:r w:rsidRPr="00024C2F">
        <w:rPr>
          <w:spacing w:val="-6"/>
        </w:rPr>
        <w:t xml:space="preserve"> </w:t>
      </w:r>
      <w:r w:rsidRPr="00024C2F">
        <w:t>каналізаційну</w:t>
      </w:r>
      <w:r w:rsidRPr="00024C2F">
        <w:rPr>
          <w:spacing w:val="-6"/>
        </w:rPr>
        <w:t xml:space="preserve"> </w:t>
      </w:r>
      <w:r w:rsidRPr="00024C2F">
        <w:t>систему</w:t>
      </w:r>
      <w:r w:rsidRPr="00024C2F">
        <w:rPr>
          <w:spacing w:val="-6"/>
        </w:rPr>
        <w:t xml:space="preserve"> </w:t>
      </w:r>
      <w:r w:rsidRPr="00024C2F">
        <w:t>виливати</w:t>
      </w:r>
      <w:r w:rsidRPr="00024C2F">
        <w:rPr>
          <w:spacing w:val="-6"/>
        </w:rPr>
        <w:t xml:space="preserve"> </w:t>
      </w:r>
      <w:r w:rsidRPr="00024C2F">
        <w:t>ртуть</w:t>
      </w:r>
      <w:r w:rsidRPr="00024C2F">
        <w:rPr>
          <w:spacing w:val="-5"/>
        </w:rPr>
        <w:t xml:space="preserve"> </w:t>
      </w:r>
      <w:r w:rsidRPr="00024C2F">
        <w:rPr>
          <w:spacing w:val="-2"/>
        </w:rPr>
        <w:t>заборонено!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60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Брудний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використаний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матеріал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(папір,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фільтри,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серветки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тощо)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зібрати у герметичну ємність з кришкою і віднести на місце збору відходів для подальшої </w:t>
      </w:r>
      <w:proofErr w:type="spellStart"/>
      <w:r w:rsidRPr="00024C2F">
        <w:rPr>
          <w:sz w:val="28"/>
          <w:szCs w:val="28"/>
        </w:rPr>
        <w:t>демеркуризації</w:t>
      </w:r>
      <w:proofErr w:type="spellEnd"/>
      <w:r w:rsidRPr="00024C2F">
        <w:rPr>
          <w:sz w:val="28"/>
          <w:szCs w:val="28"/>
        </w:rPr>
        <w:t xml:space="preserve"> та знищення.</w:t>
      </w:r>
    </w:p>
    <w:p w:rsidR="00511619" w:rsidRPr="00024C2F" w:rsidRDefault="00E07C0E" w:rsidP="007944DF">
      <w:pPr>
        <w:pStyle w:val="a6"/>
        <w:numPr>
          <w:ilvl w:val="1"/>
          <w:numId w:val="5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Забруднені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ртуттю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речі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покласти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поліетиленовий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пакет.</w:t>
      </w:r>
    </w:p>
    <w:p w:rsidR="00511619" w:rsidRPr="00024C2F" w:rsidRDefault="00E07C0E" w:rsidP="007944DF">
      <w:pPr>
        <w:pStyle w:val="a6"/>
        <w:numPr>
          <w:ilvl w:val="1"/>
          <w:numId w:val="2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Відкрити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вікна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провітрити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приміщення.</w:t>
      </w:r>
    </w:p>
    <w:p w:rsidR="00511619" w:rsidRPr="00024C2F" w:rsidRDefault="00E07C0E" w:rsidP="007944DF">
      <w:pPr>
        <w:pStyle w:val="a6"/>
        <w:numPr>
          <w:ilvl w:val="1"/>
          <w:numId w:val="2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кожний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нещасний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випадок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або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розлиття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свідок,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працівник,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який його виявив, або сам потерпілий негайно інформує керівника робіт, чи іншу уповноважену особу, вжити заходів щодо надання необхідної допомоги.</w:t>
      </w:r>
    </w:p>
    <w:p w:rsidR="00511619" w:rsidRPr="00AF010D" w:rsidRDefault="00E07C0E" w:rsidP="00AF010D">
      <w:pPr>
        <w:pStyle w:val="a6"/>
        <w:numPr>
          <w:ilvl w:val="1"/>
          <w:numId w:val="2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 xml:space="preserve">При нещасному випадку надати потерпілому першу </w:t>
      </w:r>
      <w:proofErr w:type="spellStart"/>
      <w:r w:rsidRPr="00024C2F">
        <w:rPr>
          <w:sz w:val="28"/>
          <w:szCs w:val="28"/>
        </w:rPr>
        <w:t>домедичну</w:t>
      </w:r>
      <w:proofErr w:type="spellEnd"/>
      <w:r w:rsidRPr="00024C2F">
        <w:rPr>
          <w:sz w:val="28"/>
          <w:szCs w:val="28"/>
        </w:rPr>
        <w:t xml:space="preserve"> допомогу, дотримуючись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порядку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дій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згідно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Інструкцією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надання</w:t>
      </w:r>
      <w:r w:rsidRPr="00024C2F">
        <w:rPr>
          <w:spacing w:val="-7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домедичної</w:t>
      </w:r>
      <w:proofErr w:type="spellEnd"/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допомоги. У разі інгаляційного отруєння ртуттю — винести потерпілого із зони ураження, забезпечити спокій та направити до медичного закладу; у разі перорального отруєння — промити шлунок потерпілого з додаванням 20–30 г активованого</w:t>
      </w:r>
      <w:r w:rsidR="00AF010D">
        <w:rPr>
          <w:sz w:val="28"/>
          <w:szCs w:val="28"/>
          <w:lang w:val="ru-RU"/>
        </w:rPr>
        <w:t xml:space="preserve"> </w:t>
      </w:r>
      <w:r w:rsidRPr="00AF010D">
        <w:rPr>
          <w:sz w:val="28"/>
        </w:rPr>
        <w:t>вугілля</w:t>
      </w:r>
      <w:r w:rsidRPr="00AF010D">
        <w:rPr>
          <w:spacing w:val="-7"/>
          <w:sz w:val="28"/>
        </w:rPr>
        <w:t xml:space="preserve"> </w:t>
      </w:r>
      <w:r w:rsidRPr="00AF010D">
        <w:rPr>
          <w:sz w:val="28"/>
        </w:rPr>
        <w:t>або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яєчного</w:t>
      </w:r>
      <w:r w:rsidRPr="00AF010D">
        <w:rPr>
          <w:spacing w:val="-8"/>
          <w:sz w:val="28"/>
        </w:rPr>
        <w:t xml:space="preserve"> </w:t>
      </w:r>
      <w:r w:rsidRPr="00AF010D">
        <w:rPr>
          <w:sz w:val="28"/>
        </w:rPr>
        <w:t>білка,</w:t>
      </w:r>
      <w:r w:rsidRPr="00AF010D">
        <w:rPr>
          <w:spacing w:val="-6"/>
          <w:sz w:val="28"/>
        </w:rPr>
        <w:t xml:space="preserve"> </w:t>
      </w:r>
      <w:r w:rsidRPr="00AF010D">
        <w:rPr>
          <w:sz w:val="28"/>
        </w:rPr>
        <w:t>після</w:t>
      </w:r>
      <w:r w:rsidRPr="00AF010D">
        <w:rPr>
          <w:spacing w:val="-6"/>
          <w:sz w:val="28"/>
        </w:rPr>
        <w:t xml:space="preserve"> </w:t>
      </w:r>
      <w:r w:rsidRPr="00AF010D">
        <w:rPr>
          <w:sz w:val="28"/>
        </w:rPr>
        <w:t>чого</w:t>
      </w:r>
      <w:r w:rsidRPr="00AF010D">
        <w:rPr>
          <w:spacing w:val="-6"/>
          <w:sz w:val="28"/>
        </w:rPr>
        <w:t xml:space="preserve"> </w:t>
      </w:r>
      <w:r w:rsidRPr="00AF010D">
        <w:rPr>
          <w:sz w:val="28"/>
        </w:rPr>
        <w:t>рекомендується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випити</w:t>
      </w:r>
      <w:r w:rsidRPr="00AF010D">
        <w:rPr>
          <w:spacing w:val="-4"/>
          <w:sz w:val="28"/>
        </w:rPr>
        <w:t xml:space="preserve"> </w:t>
      </w:r>
      <w:r w:rsidRPr="00AF010D">
        <w:rPr>
          <w:spacing w:val="-2"/>
          <w:sz w:val="28"/>
        </w:rPr>
        <w:t>молока.</w:t>
      </w:r>
    </w:p>
    <w:p w:rsidR="00511619" w:rsidRPr="00024C2F" w:rsidRDefault="00E07C0E" w:rsidP="007944DF">
      <w:pPr>
        <w:pStyle w:val="a6"/>
        <w:numPr>
          <w:ilvl w:val="1"/>
          <w:numId w:val="1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Провести</w:t>
      </w:r>
      <w:r w:rsidRPr="00024C2F">
        <w:rPr>
          <w:spacing w:val="-14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демеркуризацію</w:t>
      </w:r>
      <w:proofErr w:type="spellEnd"/>
      <w:r w:rsidRPr="00024C2F">
        <w:rPr>
          <w:spacing w:val="-11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приміщення:</w:t>
      </w:r>
    </w:p>
    <w:p w:rsidR="00511619" w:rsidRPr="00AF010D" w:rsidRDefault="00E07C0E" w:rsidP="00AF010D">
      <w:pPr>
        <w:pStyle w:val="a6"/>
        <w:numPr>
          <w:ilvl w:val="2"/>
          <w:numId w:val="1"/>
        </w:numPr>
        <w:tabs>
          <w:tab w:val="left" w:pos="954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Обробити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місця,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де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знаходилась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ртуть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(особливу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увагу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приділити</w:t>
      </w:r>
      <w:r w:rsidR="00AF010D">
        <w:rPr>
          <w:spacing w:val="-2"/>
          <w:sz w:val="28"/>
          <w:szCs w:val="28"/>
          <w:lang w:val="ru-RU"/>
        </w:rPr>
        <w:t xml:space="preserve"> </w:t>
      </w:r>
      <w:r w:rsidRPr="00AF010D">
        <w:rPr>
          <w:sz w:val="28"/>
        </w:rPr>
        <w:t>щілинам),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розчином:</w:t>
      </w:r>
      <w:r w:rsidRPr="00AF010D">
        <w:rPr>
          <w:spacing w:val="-1"/>
          <w:sz w:val="28"/>
        </w:rPr>
        <w:t xml:space="preserve"> </w:t>
      </w:r>
      <w:r w:rsidRPr="00AF010D">
        <w:rPr>
          <w:sz w:val="28"/>
        </w:rPr>
        <w:t>перманганат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калію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2–6</w:t>
      </w:r>
      <w:r w:rsidRPr="00AF010D">
        <w:rPr>
          <w:spacing w:val="-1"/>
          <w:sz w:val="28"/>
        </w:rPr>
        <w:t xml:space="preserve"> </w:t>
      </w:r>
      <w:r w:rsidRPr="00AF010D">
        <w:rPr>
          <w:sz w:val="28"/>
        </w:rPr>
        <w:t>г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на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1</w:t>
      </w:r>
      <w:r w:rsidRPr="00AF010D">
        <w:rPr>
          <w:spacing w:val="-1"/>
          <w:sz w:val="28"/>
        </w:rPr>
        <w:t xml:space="preserve"> </w:t>
      </w:r>
      <w:r w:rsidRPr="00AF010D">
        <w:rPr>
          <w:sz w:val="28"/>
        </w:rPr>
        <w:t>л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води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та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сірчана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кислота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40– 60 г/л (можна оцет) або хлорне залізо 150–200 г на 1 л води (можна хлорне вапно). Розчин залишити на 6–8 год.</w:t>
      </w:r>
    </w:p>
    <w:p w:rsidR="00511619" w:rsidRPr="00AF010D" w:rsidRDefault="00E07C0E" w:rsidP="00AF010D">
      <w:pPr>
        <w:pStyle w:val="a6"/>
        <w:numPr>
          <w:ilvl w:val="2"/>
          <w:numId w:val="1"/>
        </w:numPr>
        <w:tabs>
          <w:tab w:val="left" w:pos="957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Ретельно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вимити</w:t>
      </w:r>
      <w:r w:rsidRPr="00024C2F">
        <w:rPr>
          <w:spacing w:val="-10"/>
          <w:sz w:val="28"/>
          <w:szCs w:val="28"/>
        </w:rPr>
        <w:t xml:space="preserve"> </w:t>
      </w:r>
      <w:r w:rsidRPr="00024C2F">
        <w:rPr>
          <w:sz w:val="28"/>
          <w:szCs w:val="28"/>
        </w:rPr>
        <w:t>підлогу</w:t>
      </w:r>
      <w:r w:rsidRPr="00024C2F">
        <w:rPr>
          <w:spacing w:val="-5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мильно</w:t>
      </w:r>
      <w:proofErr w:type="spellEnd"/>
      <w:r w:rsidRPr="00024C2F">
        <w:rPr>
          <w:sz w:val="28"/>
          <w:szCs w:val="28"/>
        </w:rPr>
        <w:t>-содовим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розчином: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4%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розчин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4"/>
          <w:sz w:val="28"/>
          <w:szCs w:val="28"/>
        </w:rPr>
        <w:t>мила</w:t>
      </w:r>
      <w:r w:rsidR="00AF010D">
        <w:rPr>
          <w:spacing w:val="-4"/>
          <w:sz w:val="28"/>
          <w:szCs w:val="28"/>
          <w:lang w:val="ru-RU"/>
        </w:rPr>
        <w:t xml:space="preserve"> </w:t>
      </w:r>
      <w:r w:rsidRPr="00AF010D">
        <w:rPr>
          <w:sz w:val="28"/>
        </w:rPr>
        <w:t>у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5%-</w:t>
      </w:r>
      <w:proofErr w:type="spellStart"/>
      <w:r w:rsidRPr="00AF010D">
        <w:rPr>
          <w:sz w:val="28"/>
        </w:rPr>
        <w:t>вому</w:t>
      </w:r>
      <w:proofErr w:type="spellEnd"/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водному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розчині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соди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(40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г</w:t>
      </w:r>
      <w:r w:rsidRPr="00AF010D">
        <w:rPr>
          <w:spacing w:val="-1"/>
          <w:sz w:val="28"/>
        </w:rPr>
        <w:t xml:space="preserve"> </w:t>
      </w:r>
      <w:r w:rsidRPr="00AF010D">
        <w:rPr>
          <w:sz w:val="28"/>
        </w:rPr>
        <w:t>господарського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мила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+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50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г</w:t>
      </w:r>
      <w:r w:rsidRPr="00AF010D">
        <w:rPr>
          <w:spacing w:val="-2"/>
          <w:sz w:val="28"/>
        </w:rPr>
        <w:t xml:space="preserve"> </w:t>
      </w:r>
      <w:r w:rsidRPr="00AF010D">
        <w:rPr>
          <w:sz w:val="28"/>
        </w:rPr>
        <w:t>кальцинованої соди на 1 л води) температура 70–80 °С. Для миття підлоги використовують</w:t>
      </w:r>
      <w:r w:rsidR="00AF010D" w:rsidRPr="00AF010D">
        <w:rPr>
          <w:sz w:val="28"/>
          <w:lang w:val="ru-RU"/>
        </w:rPr>
        <w:t xml:space="preserve"> </w:t>
      </w:r>
      <w:r w:rsidRPr="00AF010D">
        <w:rPr>
          <w:sz w:val="28"/>
        </w:rPr>
        <w:t>ганчірки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тільки</w:t>
      </w:r>
      <w:r w:rsidRPr="00AF010D">
        <w:rPr>
          <w:spacing w:val="-6"/>
          <w:sz w:val="28"/>
        </w:rPr>
        <w:t xml:space="preserve"> </w:t>
      </w:r>
      <w:r w:rsidRPr="00AF010D">
        <w:rPr>
          <w:sz w:val="28"/>
        </w:rPr>
        <w:t>одноразово,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які</w:t>
      </w:r>
      <w:r w:rsidRPr="00AF010D">
        <w:rPr>
          <w:spacing w:val="-3"/>
          <w:sz w:val="28"/>
        </w:rPr>
        <w:t xml:space="preserve"> </w:t>
      </w:r>
      <w:r w:rsidRPr="00AF010D">
        <w:rPr>
          <w:sz w:val="28"/>
        </w:rPr>
        <w:t>після</w:t>
      </w:r>
      <w:r w:rsidRPr="00AF010D">
        <w:rPr>
          <w:spacing w:val="-5"/>
          <w:sz w:val="28"/>
        </w:rPr>
        <w:t xml:space="preserve"> </w:t>
      </w:r>
      <w:r w:rsidRPr="00AF010D">
        <w:rPr>
          <w:sz w:val="28"/>
        </w:rPr>
        <w:t>миття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скласти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в</w:t>
      </w:r>
      <w:r w:rsidRPr="00AF010D">
        <w:rPr>
          <w:spacing w:val="-1"/>
          <w:sz w:val="28"/>
        </w:rPr>
        <w:t xml:space="preserve"> </w:t>
      </w:r>
      <w:r w:rsidRPr="00AF010D">
        <w:rPr>
          <w:sz w:val="28"/>
        </w:rPr>
        <w:t>поліетиленовий</w:t>
      </w:r>
      <w:r w:rsidRPr="00AF010D">
        <w:rPr>
          <w:spacing w:val="-4"/>
          <w:sz w:val="28"/>
        </w:rPr>
        <w:t xml:space="preserve"> </w:t>
      </w:r>
      <w:r w:rsidRPr="00AF010D">
        <w:rPr>
          <w:sz w:val="28"/>
        </w:rPr>
        <w:t>пакет</w:t>
      </w:r>
      <w:r w:rsidRPr="00AF010D">
        <w:rPr>
          <w:spacing w:val="-4"/>
          <w:sz w:val="28"/>
        </w:rPr>
        <w:t xml:space="preserve"> </w:t>
      </w:r>
      <w:bookmarkStart w:id="0" w:name="_GoBack"/>
      <w:bookmarkEnd w:id="0"/>
      <w:r w:rsidRPr="00AF010D">
        <w:rPr>
          <w:sz w:val="28"/>
        </w:rPr>
        <w:t xml:space="preserve">для </w:t>
      </w:r>
      <w:r w:rsidRPr="00AF010D">
        <w:rPr>
          <w:spacing w:val="-2"/>
          <w:sz w:val="28"/>
        </w:rPr>
        <w:t>утилізації.</w:t>
      </w:r>
    </w:p>
    <w:p w:rsidR="00511619" w:rsidRPr="00024C2F" w:rsidRDefault="00E07C0E" w:rsidP="007944DF">
      <w:pPr>
        <w:pStyle w:val="a6"/>
        <w:numPr>
          <w:ilvl w:val="1"/>
          <w:numId w:val="1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024C2F">
        <w:rPr>
          <w:sz w:val="28"/>
          <w:szCs w:val="28"/>
        </w:rPr>
        <w:lastRenderedPageBreak/>
        <w:t>Демеркуризацію</w:t>
      </w:r>
      <w:proofErr w:type="spellEnd"/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приміщень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проводити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у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захисному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одязі,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протигазі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або респіраторі (</w:t>
      </w:r>
      <w:proofErr w:type="spellStart"/>
      <w:r w:rsidRPr="00024C2F">
        <w:rPr>
          <w:sz w:val="28"/>
          <w:szCs w:val="28"/>
        </w:rPr>
        <w:t>ватно</w:t>
      </w:r>
      <w:proofErr w:type="spellEnd"/>
      <w:r w:rsidRPr="00024C2F">
        <w:rPr>
          <w:sz w:val="28"/>
          <w:szCs w:val="28"/>
        </w:rPr>
        <w:t>-марлевій пов’язці).</w:t>
      </w:r>
    </w:p>
    <w:p w:rsidR="00511619" w:rsidRPr="00024C2F" w:rsidRDefault="00E07C0E" w:rsidP="007944DF">
      <w:pPr>
        <w:pStyle w:val="a6"/>
        <w:numPr>
          <w:ilvl w:val="1"/>
          <w:numId w:val="1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Після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закінчення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змінити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одяг.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Спецодяг,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забруднений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ртуттю,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 xml:space="preserve">також підлягає </w:t>
      </w:r>
      <w:proofErr w:type="spellStart"/>
      <w:r w:rsidRPr="00024C2F">
        <w:rPr>
          <w:sz w:val="28"/>
          <w:szCs w:val="28"/>
        </w:rPr>
        <w:t>демеркуризації</w:t>
      </w:r>
      <w:proofErr w:type="spellEnd"/>
      <w:r w:rsidRPr="00024C2F">
        <w:rPr>
          <w:sz w:val="28"/>
          <w:szCs w:val="28"/>
        </w:rPr>
        <w:t>.</w:t>
      </w:r>
    </w:p>
    <w:p w:rsidR="00511619" w:rsidRPr="00024C2F" w:rsidRDefault="00E07C0E" w:rsidP="007944DF">
      <w:pPr>
        <w:pStyle w:val="a6"/>
        <w:numPr>
          <w:ilvl w:val="1"/>
          <w:numId w:val="1"/>
        </w:numPr>
        <w:tabs>
          <w:tab w:val="left" w:pos="745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Вимити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слабким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розчином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марганцевокислого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калію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та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теплою</w:t>
      </w:r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pacing w:val="-2"/>
          <w:sz w:val="28"/>
          <w:szCs w:val="28"/>
        </w:rPr>
        <w:t>водою</w:t>
      </w:r>
      <w:r w:rsidRPr="00024C2F">
        <w:rPr>
          <w:spacing w:val="-2"/>
          <w:sz w:val="28"/>
          <w:szCs w:val="28"/>
          <w:lang w:val="ru-RU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5"/>
          <w:sz w:val="28"/>
          <w:szCs w:val="28"/>
        </w:rPr>
        <w:t xml:space="preserve"> </w:t>
      </w:r>
      <w:proofErr w:type="spellStart"/>
      <w:r w:rsidRPr="00024C2F">
        <w:rPr>
          <w:sz w:val="28"/>
          <w:szCs w:val="28"/>
        </w:rPr>
        <w:t>милом</w:t>
      </w:r>
      <w:proofErr w:type="spellEnd"/>
      <w:r w:rsidRPr="00024C2F">
        <w:rPr>
          <w:spacing w:val="-6"/>
          <w:sz w:val="28"/>
          <w:szCs w:val="28"/>
        </w:rPr>
        <w:t xml:space="preserve"> </w:t>
      </w:r>
      <w:r w:rsidRPr="00024C2F">
        <w:rPr>
          <w:sz w:val="28"/>
          <w:szCs w:val="28"/>
        </w:rPr>
        <w:t>руки,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обличчя,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почистити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зубною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щіткою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зуби,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прополоскати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питною водою ротову порожнину.</w:t>
      </w:r>
    </w:p>
    <w:p w:rsidR="007944DF" w:rsidRPr="00024C2F" w:rsidRDefault="007944DF" w:rsidP="007944DF">
      <w:pPr>
        <w:pStyle w:val="a6"/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b/>
          <w:sz w:val="28"/>
          <w:szCs w:val="28"/>
        </w:rPr>
        <w:t>6.Завершальні</w:t>
      </w:r>
      <w:r w:rsidRPr="00024C2F">
        <w:rPr>
          <w:b/>
          <w:spacing w:val="-3"/>
          <w:sz w:val="28"/>
          <w:szCs w:val="28"/>
        </w:rPr>
        <w:t xml:space="preserve"> </w:t>
      </w:r>
      <w:r w:rsidRPr="00024C2F">
        <w:rPr>
          <w:b/>
          <w:sz w:val="28"/>
          <w:szCs w:val="28"/>
        </w:rPr>
        <w:t>положення</w:t>
      </w:r>
      <w:r w:rsidRPr="00024C2F">
        <w:rPr>
          <w:b/>
          <w:spacing w:val="-4"/>
          <w:sz w:val="28"/>
          <w:szCs w:val="28"/>
        </w:rPr>
        <w:t xml:space="preserve"> </w:t>
      </w:r>
      <w:r w:rsidRPr="00024C2F">
        <w:rPr>
          <w:b/>
          <w:sz w:val="28"/>
          <w:szCs w:val="28"/>
        </w:rPr>
        <w:t>інструкції</w:t>
      </w:r>
    </w:p>
    <w:p w:rsidR="007944DF" w:rsidRPr="00024C2F" w:rsidRDefault="007944DF" w:rsidP="007944DF">
      <w:pPr>
        <w:pStyle w:val="a6"/>
        <w:numPr>
          <w:ilvl w:val="1"/>
          <w:numId w:val="7"/>
        </w:numPr>
        <w:tabs>
          <w:tab w:val="left" w:pos="7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Перевірка і перегляд інструкції повинна</w:t>
      </w:r>
      <w:r w:rsidRPr="00024C2F">
        <w:rPr>
          <w:spacing w:val="-10"/>
          <w:sz w:val="28"/>
          <w:szCs w:val="28"/>
        </w:rPr>
        <w:t xml:space="preserve"> </w:t>
      </w:r>
      <w:r w:rsidRPr="00024C2F">
        <w:rPr>
          <w:sz w:val="28"/>
          <w:szCs w:val="28"/>
        </w:rPr>
        <w:t>здійснюватися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не</w:t>
      </w:r>
      <w:r w:rsidRPr="00024C2F">
        <w:rPr>
          <w:spacing w:val="-10"/>
          <w:sz w:val="28"/>
          <w:szCs w:val="28"/>
        </w:rPr>
        <w:t xml:space="preserve"> </w:t>
      </w:r>
      <w:r w:rsidRPr="00024C2F">
        <w:rPr>
          <w:sz w:val="28"/>
          <w:szCs w:val="28"/>
        </w:rPr>
        <w:t>рідше</w:t>
      </w:r>
      <w:r w:rsidRPr="00024C2F">
        <w:rPr>
          <w:spacing w:val="-8"/>
          <w:sz w:val="28"/>
          <w:szCs w:val="28"/>
        </w:rPr>
        <w:t xml:space="preserve"> </w:t>
      </w:r>
      <w:r w:rsidRPr="00024C2F">
        <w:rPr>
          <w:sz w:val="28"/>
          <w:szCs w:val="28"/>
        </w:rPr>
        <w:t>одного</w:t>
      </w:r>
      <w:r w:rsidRPr="00024C2F">
        <w:rPr>
          <w:spacing w:val="-9"/>
          <w:sz w:val="28"/>
          <w:szCs w:val="28"/>
        </w:rPr>
        <w:t xml:space="preserve"> </w:t>
      </w:r>
      <w:r w:rsidRPr="00024C2F">
        <w:rPr>
          <w:sz w:val="28"/>
          <w:szCs w:val="28"/>
        </w:rPr>
        <w:t>разу</w:t>
      </w:r>
      <w:r w:rsidRPr="00024C2F">
        <w:rPr>
          <w:spacing w:val="-7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-68"/>
          <w:sz w:val="28"/>
          <w:szCs w:val="28"/>
        </w:rPr>
        <w:t xml:space="preserve"> </w:t>
      </w:r>
      <w:r w:rsidRPr="00024C2F">
        <w:rPr>
          <w:sz w:val="28"/>
          <w:szCs w:val="28"/>
        </w:rPr>
        <w:t>5 років.</w:t>
      </w:r>
    </w:p>
    <w:p w:rsidR="007944DF" w:rsidRPr="00024C2F" w:rsidRDefault="007944DF" w:rsidP="007944DF">
      <w:pPr>
        <w:pStyle w:val="a6"/>
        <w:numPr>
          <w:ilvl w:val="1"/>
          <w:numId w:val="7"/>
        </w:numPr>
        <w:tabs>
          <w:tab w:val="left" w:pos="7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Дана інструкція повинна бути достроково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переглянута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наступних випадках:</w:t>
      </w:r>
    </w:p>
    <w:p w:rsidR="007944DF" w:rsidRPr="00024C2F" w:rsidRDefault="007944DF" w:rsidP="007944DF">
      <w:pPr>
        <w:pStyle w:val="a6"/>
        <w:numPr>
          <w:ilvl w:val="0"/>
          <w:numId w:val="6"/>
        </w:numPr>
        <w:tabs>
          <w:tab w:val="left" w:pos="4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при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перегляді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міжгалузевих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галузевих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правил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типових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інструкцій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охорони</w:t>
      </w:r>
      <w:r w:rsidRPr="00024C2F">
        <w:rPr>
          <w:spacing w:val="-4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та техніки безпеки;</w:t>
      </w:r>
    </w:p>
    <w:p w:rsidR="007944DF" w:rsidRPr="00024C2F" w:rsidRDefault="007944DF" w:rsidP="007944DF">
      <w:pPr>
        <w:pStyle w:val="a6"/>
        <w:numPr>
          <w:ilvl w:val="0"/>
          <w:numId w:val="6"/>
        </w:numPr>
        <w:tabs>
          <w:tab w:val="left" w:pos="4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за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результатами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аналізу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матеріалів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розслідування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аварій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та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нещасних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випадків;</w:t>
      </w:r>
    </w:p>
    <w:p w:rsidR="007944DF" w:rsidRPr="00024C2F" w:rsidRDefault="007944DF" w:rsidP="007944DF">
      <w:pPr>
        <w:pStyle w:val="a6"/>
        <w:numPr>
          <w:ilvl w:val="0"/>
          <w:numId w:val="6"/>
        </w:numPr>
        <w:tabs>
          <w:tab w:val="left" w:pos="4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на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вимогу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Державної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служби</w:t>
      </w:r>
      <w:r w:rsidRPr="00024C2F">
        <w:rPr>
          <w:spacing w:val="-5"/>
          <w:sz w:val="28"/>
          <w:szCs w:val="28"/>
        </w:rPr>
        <w:t xml:space="preserve"> </w:t>
      </w:r>
      <w:r w:rsidRPr="00024C2F">
        <w:rPr>
          <w:sz w:val="28"/>
          <w:szCs w:val="28"/>
        </w:rPr>
        <w:t>України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питань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праці.</w:t>
      </w:r>
    </w:p>
    <w:p w:rsidR="007944DF" w:rsidRPr="00024C2F" w:rsidRDefault="007944DF" w:rsidP="007944DF">
      <w:pPr>
        <w:pStyle w:val="a6"/>
        <w:numPr>
          <w:ilvl w:val="1"/>
          <w:numId w:val="8"/>
        </w:numPr>
        <w:tabs>
          <w:tab w:val="left" w:pos="4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z w:val="28"/>
          <w:szCs w:val="28"/>
        </w:rPr>
        <w:t>Якщо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протягом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5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років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з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дня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затвердження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(введення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в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дію)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даної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інструкції умови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не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змінюються,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то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її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дія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автоматично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продовжується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наступні</w:t>
      </w:r>
      <w:r w:rsidRPr="00024C2F">
        <w:rPr>
          <w:spacing w:val="-3"/>
          <w:sz w:val="28"/>
          <w:szCs w:val="28"/>
        </w:rPr>
        <w:t xml:space="preserve"> </w:t>
      </w:r>
      <w:r w:rsidRPr="00024C2F">
        <w:rPr>
          <w:sz w:val="28"/>
          <w:szCs w:val="28"/>
        </w:rPr>
        <w:t>5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років.</w:t>
      </w:r>
    </w:p>
    <w:p w:rsidR="007944DF" w:rsidRPr="00024C2F" w:rsidRDefault="007944DF" w:rsidP="007944DF">
      <w:pPr>
        <w:pStyle w:val="a6"/>
        <w:numPr>
          <w:ilvl w:val="1"/>
          <w:numId w:val="8"/>
        </w:numPr>
        <w:tabs>
          <w:tab w:val="left" w:pos="468"/>
        </w:tabs>
        <w:spacing w:before="0"/>
        <w:ind w:left="0" w:firstLine="709"/>
        <w:jc w:val="both"/>
        <w:rPr>
          <w:sz w:val="28"/>
          <w:szCs w:val="28"/>
        </w:rPr>
      </w:pPr>
      <w:r w:rsidRPr="00024C2F">
        <w:rPr>
          <w:spacing w:val="-1"/>
          <w:sz w:val="28"/>
          <w:szCs w:val="28"/>
        </w:rPr>
        <w:t>Відповідальність</w:t>
      </w:r>
      <w:r w:rsidRPr="00024C2F">
        <w:rPr>
          <w:spacing w:val="-16"/>
          <w:sz w:val="28"/>
          <w:szCs w:val="28"/>
        </w:rPr>
        <w:t xml:space="preserve"> </w:t>
      </w:r>
      <w:r w:rsidRPr="00024C2F">
        <w:rPr>
          <w:sz w:val="28"/>
          <w:szCs w:val="28"/>
        </w:rPr>
        <w:t>за</w:t>
      </w:r>
      <w:r w:rsidRPr="00024C2F">
        <w:rPr>
          <w:spacing w:val="-14"/>
          <w:sz w:val="28"/>
          <w:szCs w:val="28"/>
        </w:rPr>
        <w:t xml:space="preserve"> </w:t>
      </w:r>
      <w:r w:rsidRPr="00024C2F">
        <w:rPr>
          <w:sz w:val="28"/>
          <w:szCs w:val="28"/>
        </w:rPr>
        <w:t>своєчасне</w:t>
      </w:r>
      <w:r w:rsidRPr="00024C2F">
        <w:rPr>
          <w:spacing w:val="-14"/>
          <w:sz w:val="28"/>
          <w:szCs w:val="28"/>
        </w:rPr>
        <w:t xml:space="preserve"> </w:t>
      </w:r>
      <w:r w:rsidRPr="00024C2F">
        <w:rPr>
          <w:sz w:val="28"/>
          <w:szCs w:val="28"/>
        </w:rPr>
        <w:t>внесення</w:t>
      </w:r>
      <w:r w:rsidRPr="00024C2F">
        <w:rPr>
          <w:spacing w:val="-16"/>
          <w:sz w:val="28"/>
          <w:szCs w:val="28"/>
        </w:rPr>
        <w:t xml:space="preserve"> </w:t>
      </w:r>
      <w:r w:rsidRPr="00024C2F">
        <w:rPr>
          <w:sz w:val="28"/>
          <w:szCs w:val="28"/>
        </w:rPr>
        <w:t>змін</w:t>
      </w:r>
      <w:r w:rsidRPr="00024C2F">
        <w:rPr>
          <w:spacing w:val="-17"/>
          <w:sz w:val="28"/>
          <w:szCs w:val="28"/>
        </w:rPr>
        <w:t xml:space="preserve"> </w:t>
      </w:r>
      <w:r w:rsidRPr="00024C2F">
        <w:rPr>
          <w:sz w:val="28"/>
          <w:szCs w:val="28"/>
        </w:rPr>
        <w:t>і</w:t>
      </w:r>
      <w:r w:rsidRPr="00024C2F">
        <w:rPr>
          <w:spacing w:val="-15"/>
          <w:sz w:val="28"/>
          <w:szCs w:val="28"/>
        </w:rPr>
        <w:t xml:space="preserve"> </w:t>
      </w:r>
      <w:r w:rsidRPr="00024C2F">
        <w:rPr>
          <w:sz w:val="28"/>
          <w:szCs w:val="28"/>
        </w:rPr>
        <w:t>доповнень,</w:t>
      </w:r>
      <w:r w:rsidRPr="00024C2F">
        <w:rPr>
          <w:spacing w:val="-14"/>
          <w:sz w:val="28"/>
          <w:szCs w:val="28"/>
        </w:rPr>
        <w:t xml:space="preserve"> </w:t>
      </w:r>
      <w:r w:rsidRPr="00024C2F">
        <w:rPr>
          <w:sz w:val="28"/>
          <w:szCs w:val="28"/>
        </w:rPr>
        <w:t>а</w:t>
      </w:r>
      <w:r w:rsidRPr="00024C2F">
        <w:rPr>
          <w:spacing w:val="-15"/>
          <w:sz w:val="28"/>
          <w:szCs w:val="28"/>
        </w:rPr>
        <w:t xml:space="preserve"> </w:t>
      </w:r>
      <w:r w:rsidRPr="00024C2F">
        <w:rPr>
          <w:sz w:val="28"/>
          <w:szCs w:val="28"/>
        </w:rPr>
        <w:t>також</w:t>
      </w:r>
      <w:r w:rsidRPr="00024C2F">
        <w:rPr>
          <w:spacing w:val="-16"/>
          <w:sz w:val="28"/>
          <w:szCs w:val="28"/>
        </w:rPr>
        <w:t xml:space="preserve"> </w:t>
      </w:r>
      <w:r w:rsidRPr="00024C2F">
        <w:rPr>
          <w:sz w:val="28"/>
          <w:szCs w:val="28"/>
        </w:rPr>
        <w:t>перегляд</w:t>
      </w:r>
      <w:r w:rsidRPr="00024C2F">
        <w:rPr>
          <w:spacing w:val="-67"/>
          <w:sz w:val="28"/>
          <w:szCs w:val="28"/>
        </w:rPr>
        <w:t xml:space="preserve"> </w:t>
      </w:r>
      <w:r w:rsidRPr="00024C2F">
        <w:rPr>
          <w:sz w:val="28"/>
          <w:szCs w:val="28"/>
        </w:rPr>
        <w:t>даної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інструкції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покладається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на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відповідального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за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охорону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праці</w:t>
      </w:r>
      <w:r w:rsidRPr="00024C2F">
        <w:rPr>
          <w:spacing w:val="1"/>
          <w:sz w:val="28"/>
          <w:szCs w:val="28"/>
        </w:rPr>
        <w:t xml:space="preserve"> </w:t>
      </w:r>
      <w:r w:rsidRPr="00024C2F">
        <w:rPr>
          <w:sz w:val="28"/>
          <w:szCs w:val="28"/>
        </w:rPr>
        <w:t>співробітника</w:t>
      </w:r>
      <w:r w:rsidRPr="00024C2F">
        <w:rPr>
          <w:spacing w:val="-1"/>
          <w:sz w:val="28"/>
          <w:szCs w:val="28"/>
        </w:rPr>
        <w:t xml:space="preserve"> </w:t>
      </w:r>
      <w:r w:rsidRPr="00024C2F">
        <w:rPr>
          <w:sz w:val="28"/>
          <w:szCs w:val="28"/>
        </w:rPr>
        <w:t>загальноосвітнього</w:t>
      </w:r>
      <w:r w:rsidRPr="00024C2F">
        <w:rPr>
          <w:spacing w:val="-2"/>
          <w:sz w:val="28"/>
          <w:szCs w:val="28"/>
        </w:rPr>
        <w:t xml:space="preserve"> </w:t>
      </w:r>
      <w:r w:rsidRPr="00024C2F">
        <w:rPr>
          <w:sz w:val="28"/>
          <w:szCs w:val="28"/>
        </w:rPr>
        <w:t>навчального закладу.</w:t>
      </w:r>
    </w:p>
    <w:p w:rsidR="007944DF" w:rsidRPr="00024C2F" w:rsidRDefault="007944DF" w:rsidP="007944DF">
      <w:pPr>
        <w:pStyle w:val="a6"/>
        <w:tabs>
          <w:tab w:val="left" w:pos="745"/>
        </w:tabs>
        <w:spacing w:line="322" w:lineRule="exact"/>
        <w:ind w:left="745"/>
        <w:rPr>
          <w:sz w:val="28"/>
        </w:rPr>
      </w:pPr>
    </w:p>
    <w:p w:rsidR="00511619" w:rsidRPr="00024C2F" w:rsidRDefault="00E07C0E" w:rsidP="00E07C0E">
      <w:pPr>
        <w:pStyle w:val="a3"/>
        <w:rPr>
          <w:sz w:val="20"/>
        </w:rPr>
      </w:pPr>
      <w:r w:rsidRPr="00024C2F">
        <w:rPr>
          <w:noProof/>
          <w:lang w:val="ru-RU" w:eastAsia="ru-RU"/>
        </w:rPr>
        <w:drawing>
          <wp:inline distT="0" distB="0" distL="0" distR="0" wp14:anchorId="5E35CDAD" wp14:editId="51203F16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619" w:rsidRPr="00024C2F" w:rsidSect="007944D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170"/>
    <w:multiLevelType w:val="multilevel"/>
    <w:tmpl w:val="D376134A"/>
    <w:lvl w:ilvl="0">
      <w:start w:val="5"/>
      <w:numFmt w:val="decimal"/>
      <w:lvlText w:val="%1"/>
      <w:lvlJc w:val="left"/>
      <w:pPr>
        <w:ind w:left="747" w:hanging="631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747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6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70" w:hanging="8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5" w:hanging="8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0" w:hanging="8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5" w:hanging="8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0" w:hanging="8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840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4554DA"/>
    <w:multiLevelType w:val="multilevel"/>
    <w:tmpl w:val="7D9E7BCC"/>
    <w:lvl w:ilvl="0">
      <w:start w:val="1"/>
      <w:numFmt w:val="decimal"/>
      <w:lvlText w:val="%1"/>
      <w:lvlJc w:val="left"/>
      <w:pPr>
        <w:ind w:left="117" w:hanging="631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117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5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1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0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9" w:hanging="631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D4E73FF"/>
    <w:multiLevelType w:val="multilevel"/>
    <w:tmpl w:val="B40A887E"/>
    <w:lvl w:ilvl="0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149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5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8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9E27E4C"/>
    <w:multiLevelType w:val="multilevel"/>
    <w:tmpl w:val="CE40196C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1583539"/>
    <w:multiLevelType w:val="multilevel"/>
    <w:tmpl w:val="C8B6AB0A"/>
    <w:lvl w:ilvl="0">
      <w:start w:val="5"/>
      <w:numFmt w:val="decimal"/>
      <w:lvlText w:val="%1"/>
      <w:lvlJc w:val="left"/>
      <w:pPr>
        <w:ind w:left="747" w:hanging="631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747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3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9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6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6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3" w:hanging="63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619"/>
    <w:rsid w:val="00024C2F"/>
    <w:rsid w:val="00511619"/>
    <w:rsid w:val="007944DF"/>
    <w:rsid w:val="00AF010D"/>
    <w:rsid w:val="00E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B5BB4-38C2-480F-A34B-F2806A3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80"/>
      <w:ind w:left="39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0"/>
      <w:ind w:left="117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spacing w:before="280"/>
      <w:ind w:left="1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E07C0E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2024-01-25T12:37:00Z</dcterms:created>
  <dcterms:modified xsi:type="dcterms:W3CDTF">2024-02-13T06:13:00Z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