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50" w:rsidRDefault="00100150" w:rsidP="00CD0FAD">
      <w:pPr>
        <w:spacing w:line="288" w:lineRule="auto"/>
        <w:jc w:val="center"/>
      </w:pPr>
    </w:p>
    <w:p w:rsidR="00CD0FAD" w:rsidRPr="001E688C" w:rsidRDefault="00CD0FAD" w:rsidP="00CD0FAD">
      <w:pPr>
        <w:spacing w:line="288" w:lineRule="auto"/>
        <w:jc w:val="center"/>
        <w:rPr>
          <w:b/>
          <w:sz w:val="28"/>
          <w:szCs w:val="32"/>
        </w:rPr>
      </w:pPr>
      <w:r w:rsidRPr="001E688C">
        <w:rPr>
          <w:b/>
          <w:sz w:val="28"/>
          <w:szCs w:val="32"/>
        </w:rPr>
        <w:t>НОВООДЕСЬКИЙ ЛІЦЕЙ №2</w:t>
      </w:r>
    </w:p>
    <w:p w:rsidR="00CD0FAD" w:rsidRPr="001E688C" w:rsidRDefault="00CD0FAD" w:rsidP="00CD0FAD">
      <w:pPr>
        <w:spacing w:line="288" w:lineRule="auto"/>
        <w:jc w:val="center"/>
        <w:rPr>
          <w:sz w:val="28"/>
          <w:szCs w:val="32"/>
        </w:rPr>
      </w:pPr>
      <w:r w:rsidRPr="001E688C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D0FAD" w:rsidRPr="001E688C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D0FAD" w:rsidRPr="001E688C" w:rsidRDefault="00CD0FAD" w:rsidP="008168FF">
            <w:pPr>
              <w:spacing w:line="288" w:lineRule="auto"/>
              <w:jc w:val="center"/>
            </w:pPr>
          </w:p>
        </w:tc>
      </w:tr>
    </w:tbl>
    <w:p w:rsidR="00DA3D18" w:rsidRPr="001E688C" w:rsidRDefault="00DA3D18" w:rsidP="00DA3D18">
      <w:pPr>
        <w:spacing w:line="288" w:lineRule="auto"/>
      </w:pPr>
      <w:r w:rsidRPr="001E688C"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15D9C3D3" wp14:editId="5E3A426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18" w:rsidRPr="001E688C" w:rsidRDefault="00DA3D18" w:rsidP="00DA3D18">
      <w:pPr>
        <w:jc w:val="right"/>
        <w:rPr>
          <w:b/>
          <w:sz w:val="28"/>
          <w:szCs w:val="28"/>
        </w:rPr>
      </w:pPr>
    </w:p>
    <w:p w:rsidR="00DA3D18" w:rsidRPr="001E688C" w:rsidRDefault="00DA3D18" w:rsidP="00DA3D18">
      <w:pPr>
        <w:jc w:val="right"/>
        <w:rPr>
          <w:b/>
          <w:sz w:val="28"/>
          <w:szCs w:val="28"/>
        </w:rPr>
      </w:pPr>
      <w:r w:rsidRPr="001E688C">
        <w:rPr>
          <w:b/>
          <w:sz w:val="28"/>
          <w:szCs w:val="28"/>
        </w:rPr>
        <w:t>ЗАТВЕРДЖЕНО</w:t>
      </w:r>
    </w:p>
    <w:p w:rsidR="00CD0FAD" w:rsidRPr="001E688C" w:rsidRDefault="00CD0FAD" w:rsidP="00CD0FAD">
      <w:pPr>
        <w:jc w:val="right"/>
        <w:rPr>
          <w:sz w:val="28"/>
          <w:szCs w:val="28"/>
        </w:rPr>
      </w:pPr>
      <w:r w:rsidRPr="001E688C">
        <w:rPr>
          <w:sz w:val="28"/>
          <w:szCs w:val="28"/>
        </w:rPr>
        <w:t>Наказом від 30.06.2023 р. №71-г</w:t>
      </w:r>
    </w:p>
    <w:p w:rsidR="00DA3D18" w:rsidRPr="001E688C" w:rsidRDefault="00DA3D18" w:rsidP="00DA3D18">
      <w:pPr>
        <w:jc w:val="right"/>
        <w:rPr>
          <w:sz w:val="28"/>
          <w:szCs w:val="28"/>
        </w:rPr>
      </w:pPr>
    </w:p>
    <w:p w:rsidR="00DA3D18" w:rsidRPr="001E688C" w:rsidRDefault="00DA3D18" w:rsidP="00DA3D18">
      <w:pPr>
        <w:spacing w:line="288" w:lineRule="auto"/>
        <w:jc w:val="center"/>
      </w:pPr>
    </w:p>
    <w:p w:rsidR="00DA3D18" w:rsidRPr="001E688C" w:rsidRDefault="00DA3D18" w:rsidP="00DA3D1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3D18" w:rsidRPr="001E688C" w:rsidRDefault="00DA3D18" w:rsidP="00DA3D1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3D18" w:rsidRPr="001E688C" w:rsidRDefault="00DA3D18" w:rsidP="00DA3D1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3D18" w:rsidRPr="001E688C" w:rsidRDefault="00DA3D18" w:rsidP="00DA3D1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A3D18" w:rsidRPr="001E688C" w:rsidRDefault="00DA3D18" w:rsidP="00DA3D18"/>
    <w:p w:rsidR="00DA3D18" w:rsidRPr="001E688C" w:rsidRDefault="00DA3D18" w:rsidP="00DA3D18">
      <w:pPr>
        <w:jc w:val="center"/>
        <w:rPr>
          <w:sz w:val="28"/>
          <w:szCs w:val="28"/>
        </w:rPr>
      </w:pPr>
    </w:p>
    <w:p w:rsidR="00DA3D18" w:rsidRPr="001E688C" w:rsidRDefault="00DA3D18" w:rsidP="00DA3D18">
      <w:pPr>
        <w:jc w:val="center"/>
        <w:rPr>
          <w:sz w:val="28"/>
          <w:szCs w:val="28"/>
        </w:rPr>
      </w:pPr>
    </w:p>
    <w:p w:rsidR="00DA3D18" w:rsidRPr="001E688C" w:rsidRDefault="00DA3D18" w:rsidP="00DA3D18">
      <w:pPr>
        <w:jc w:val="center"/>
        <w:rPr>
          <w:sz w:val="28"/>
          <w:szCs w:val="28"/>
        </w:rPr>
      </w:pPr>
    </w:p>
    <w:p w:rsidR="00DA3D18" w:rsidRPr="001E688C" w:rsidRDefault="00DA3D18" w:rsidP="00DA3D1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1E688C">
        <w:rPr>
          <w:b/>
          <w:sz w:val="32"/>
          <w:szCs w:val="32"/>
        </w:rPr>
        <w:t xml:space="preserve">ІНСТРУКЦІЯ </w:t>
      </w:r>
      <w:r w:rsidR="009C3BF9" w:rsidRPr="001E688C">
        <w:rPr>
          <w:b/>
          <w:sz w:val="32"/>
          <w:szCs w:val="32"/>
          <w:lang w:val="ru-RU"/>
        </w:rPr>
        <w:t>№65</w:t>
      </w:r>
    </w:p>
    <w:p w:rsidR="00DA3D18" w:rsidRPr="001E688C" w:rsidRDefault="00DA3D18" w:rsidP="00DA3D18">
      <w:pPr>
        <w:spacing w:line="322" w:lineRule="exact"/>
        <w:ind w:left="914" w:right="922"/>
        <w:jc w:val="center"/>
        <w:rPr>
          <w:b/>
          <w:sz w:val="28"/>
        </w:rPr>
      </w:pPr>
      <w:r w:rsidRPr="001E688C">
        <w:rPr>
          <w:b/>
          <w:sz w:val="28"/>
        </w:rPr>
        <w:t>З</w:t>
      </w:r>
      <w:r w:rsidRPr="001E688C">
        <w:rPr>
          <w:b/>
          <w:spacing w:val="-2"/>
          <w:sz w:val="28"/>
        </w:rPr>
        <w:t xml:space="preserve"> </w:t>
      </w:r>
      <w:r w:rsidRPr="001E688C">
        <w:rPr>
          <w:b/>
          <w:sz w:val="28"/>
        </w:rPr>
        <w:t>ОХОРОНИ</w:t>
      </w:r>
      <w:r w:rsidRPr="001E688C">
        <w:rPr>
          <w:b/>
          <w:spacing w:val="-2"/>
          <w:sz w:val="28"/>
        </w:rPr>
        <w:t xml:space="preserve"> </w:t>
      </w:r>
      <w:r w:rsidRPr="001E688C">
        <w:rPr>
          <w:b/>
          <w:sz w:val="28"/>
        </w:rPr>
        <w:t>ПРАЦІ ПРИ</w:t>
      </w:r>
      <w:r w:rsidRPr="001E688C">
        <w:rPr>
          <w:b/>
          <w:spacing w:val="-1"/>
          <w:sz w:val="28"/>
        </w:rPr>
        <w:t xml:space="preserve"> </w:t>
      </w:r>
      <w:r w:rsidRPr="001E688C">
        <w:rPr>
          <w:b/>
          <w:sz w:val="28"/>
        </w:rPr>
        <w:t>РОБОТІ</w:t>
      </w:r>
      <w:r w:rsidRPr="001E688C">
        <w:rPr>
          <w:b/>
          <w:spacing w:val="-1"/>
          <w:sz w:val="28"/>
        </w:rPr>
        <w:t xml:space="preserve"> </w:t>
      </w:r>
      <w:r w:rsidRPr="001E688C">
        <w:rPr>
          <w:b/>
          <w:sz w:val="28"/>
        </w:rPr>
        <w:t>З</w:t>
      </w:r>
      <w:r w:rsidRPr="001E688C">
        <w:rPr>
          <w:b/>
          <w:spacing w:val="-4"/>
          <w:sz w:val="28"/>
        </w:rPr>
        <w:t xml:space="preserve"> </w:t>
      </w:r>
      <w:r w:rsidRPr="001E688C">
        <w:rPr>
          <w:b/>
          <w:sz w:val="28"/>
        </w:rPr>
        <w:t>ГАЗОНОКОСАРКОЮ</w:t>
      </w:r>
    </w:p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/>
    <w:p w:rsidR="00DA3D18" w:rsidRPr="001E688C" w:rsidRDefault="00DA3D18" w:rsidP="00DA3D18">
      <w:pPr>
        <w:tabs>
          <w:tab w:val="left" w:pos="3915"/>
        </w:tabs>
        <w:rPr>
          <w:sz w:val="28"/>
          <w:szCs w:val="28"/>
        </w:rPr>
      </w:pPr>
    </w:p>
    <w:p w:rsidR="00DA3D18" w:rsidRPr="001E688C" w:rsidRDefault="00DA3D18" w:rsidP="00DA3D18">
      <w:pPr>
        <w:tabs>
          <w:tab w:val="left" w:pos="3915"/>
        </w:tabs>
        <w:rPr>
          <w:sz w:val="28"/>
          <w:szCs w:val="28"/>
        </w:rPr>
      </w:pPr>
    </w:p>
    <w:p w:rsidR="00100150" w:rsidRDefault="00100150" w:rsidP="00DA3D18">
      <w:pPr>
        <w:pStyle w:val="a5"/>
        <w:spacing w:before="85"/>
        <w:rPr>
          <w:spacing w:val="-11"/>
          <w:sz w:val="28"/>
          <w:szCs w:val="28"/>
        </w:rPr>
      </w:pPr>
    </w:p>
    <w:p w:rsidR="00100150" w:rsidRDefault="00100150" w:rsidP="00DA3D18">
      <w:pPr>
        <w:pStyle w:val="a5"/>
        <w:spacing w:before="85"/>
        <w:rPr>
          <w:spacing w:val="-11"/>
          <w:sz w:val="28"/>
          <w:szCs w:val="28"/>
        </w:rPr>
      </w:pPr>
    </w:p>
    <w:p w:rsidR="00100150" w:rsidRDefault="00100150" w:rsidP="00DA3D18">
      <w:pPr>
        <w:pStyle w:val="a5"/>
        <w:spacing w:before="85"/>
        <w:rPr>
          <w:spacing w:val="-11"/>
          <w:sz w:val="28"/>
          <w:szCs w:val="28"/>
        </w:rPr>
      </w:pPr>
    </w:p>
    <w:p w:rsidR="00100150" w:rsidRDefault="00100150" w:rsidP="00DA3D18">
      <w:pPr>
        <w:pStyle w:val="a5"/>
        <w:spacing w:before="85"/>
        <w:rPr>
          <w:spacing w:val="-11"/>
          <w:sz w:val="28"/>
          <w:szCs w:val="28"/>
        </w:rPr>
      </w:pPr>
    </w:p>
    <w:p w:rsidR="00DA3D18" w:rsidRPr="001E688C" w:rsidRDefault="00DA3D18" w:rsidP="00DA3D18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1E688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115D13" wp14:editId="412C99F0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876E" id="Прямая соединительная линия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E688C">
        <w:rPr>
          <w:spacing w:val="-11"/>
          <w:sz w:val="28"/>
          <w:szCs w:val="28"/>
        </w:rPr>
        <w:t>Нова Одеса</w:t>
      </w:r>
      <w:r w:rsidR="001E688C">
        <w:rPr>
          <w:spacing w:val="-11"/>
          <w:sz w:val="28"/>
          <w:szCs w:val="28"/>
          <w:lang w:val="ru-RU"/>
        </w:rPr>
        <w:t>, 2023р</w:t>
      </w:r>
    </w:p>
    <w:p w:rsidR="00DA3D18" w:rsidRPr="001E688C" w:rsidRDefault="00DA3D18" w:rsidP="00DA3D18">
      <w:pPr>
        <w:rPr>
          <w:b/>
          <w:bCs/>
          <w:sz w:val="28"/>
          <w:szCs w:val="28"/>
        </w:rPr>
      </w:pPr>
      <w:r w:rsidRPr="001E688C">
        <w:rPr>
          <w:sz w:val="28"/>
          <w:szCs w:val="28"/>
        </w:rPr>
        <w:br w:type="page"/>
      </w:r>
    </w:p>
    <w:p w:rsidR="00CA6624" w:rsidRPr="001E688C" w:rsidRDefault="00CA6624">
      <w:pPr>
        <w:pStyle w:val="a3"/>
        <w:spacing w:before="1"/>
        <w:ind w:left="0" w:firstLine="0"/>
        <w:rPr>
          <w:sz w:val="22"/>
        </w:rPr>
      </w:pPr>
    </w:p>
    <w:p w:rsidR="00CA6624" w:rsidRPr="001E688C" w:rsidRDefault="00137959" w:rsidP="00CD0FAD">
      <w:pPr>
        <w:pStyle w:val="1"/>
        <w:ind w:left="0" w:firstLine="0"/>
        <w:jc w:val="center"/>
      </w:pPr>
      <w:r w:rsidRPr="001E688C">
        <w:t>ІНСТРУКЦІЯ №</w:t>
      </w:r>
      <w:r w:rsidRPr="001E688C">
        <w:rPr>
          <w:spacing w:val="-4"/>
        </w:rPr>
        <w:t xml:space="preserve"> </w:t>
      </w:r>
      <w:r w:rsidR="009C3BF9" w:rsidRPr="001E688C">
        <w:t>65</w:t>
      </w:r>
    </w:p>
    <w:p w:rsidR="00CA6624" w:rsidRPr="001E688C" w:rsidRDefault="00137959" w:rsidP="00CD0FAD">
      <w:pPr>
        <w:jc w:val="center"/>
        <w:rPr>
          <w:b/>
          <w:sz w:val="28"/>
          <w:szCs w:val="28"/>
        </w:rPr>
      </w:pPr>
      <w:r w:rsidRPr="001E688C">
        <w:rPr>
          <w:b/>
          <w:sz w:val="28"/>
          <w:szCs w:val="28"/>
        </w:rPr>
        <w:t>З</w:t>
      </w:r>
      <w:r w:rsidRPr="001E688C">
        <w:rPr>
          <w:b/>
          <w:spacing w:val="-2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ОХОРОНИ</w:t>
      </w:r>
      <w:r w:rsidRPr="001E688C">
        <w:rPr>
          <w:b/>
          <w:spacing w:val="-2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ПРАЦІ ПРИ</w:t>
      </w:r>
      <w:r w:rsidRPr="001E688C">
        <w:rPr>
          <w:b/>
          <w:spacing w:val="-1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РОБОТІ</w:t>
      </w:r>
      <w:r w:rsidRPr="001E688C">
        <w:rPr>
          <w:b/>
          <w:spacing w:val="-1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З</w:t>
      </w:r>
      <w:r w:rsidRPr="001E688C">
        <w:rPr>
          <w:b/>
          <w:spacing w:val="-4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ГАЗОНОКОСАРКОЮ</w:t>
      </w:r>
    </w:p>
    <w:p w:rsidR="00CA6624" w:rsidRPr="001E688C" w:rsidRDefault="00137959" w:rsidP="00CD0FAD">
      <w:pPr>
        <w:pStyle w:val="1"/>
        <w:numPr>
          <w:ilvl w:val="0"/>
          <w:numId w:val="9"/>
        </w:numPr>
        <w:tabs>
          <w:tab w:val="left" w:pos="709"/>
        </w:tabs>
        <w:ind w:left="0" w:firstLine="709"/>
        <w:jc w:val="both"/>
      </w:pPr>
      <w:r w:rsidRPr="001E688C">
        <w:t>Загальні</w:t>
      </w:r>
      <w:r w:rsidRPr="001E688C">
        <w:rPr>
          <w:spacing w:val="-3"/>
        </w:rPr>
        <w:t xml:space="preserve"> </w:t>
      </w:r>
      <w:r w:rsidRPr="001E688C">
        <w:t>положення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Дія даної інструкції поширюється на працівників, які виконують ро-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боту зі скошування трави та обрізки порослі</w:t>
      </w:r>
      <w:r w:rsidR="00DA3D18" w:rsidRPr="001E688C">
        <w:rPr>
          <w:sz w:val="28"/>
          <w:szCs w:val="28"/>
        </w:rPr>
        <w:t>, кущів та чагарників на закріп</w:t>
      </w:r>
      <w:r w:rsidRPr="001E688C">
        <w:rPr>
          <w:sz w:val="28"/>
          <w:szCs w:val="28"/>
        </w:rPr>
        <w:t>леній території мотогазонокосаркою, газонокосаркою ручною електричною,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триммером,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мотоблоком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кущорізом (далі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–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газонокосаркою).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Газонокосарка є механізованим інструментом та призначена для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скошування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трави,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обрізки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порослі та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кущів.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 xml:space="preserve">Мотогазонокосарка складається із </w:t>
      </w:r>
      <w:r w:rsidR="00DA3D18" w:rsidRPr="001E688C">
        <w:rPr>
          <w:sz w:val="28"/>
          <w:szCs w:val="28"/>
        </w:rPr>
        <w:t>мотора, системи запалення, пали</w:t>
      </w:r>
      <w:r w:rsidRPr="001E688C">
        <w:rPr>
          <w:sz w:val="28"/>
          <w:szCs w:val="28"/>
        </w:rPr>
        <w:t>вної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системи та змащення,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ріжучого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елементу.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Газонокосарка ручна електрична ск</w:t>
      </w:r>
      <w:r w:rsidR="00DA3D18" w:rsidRPr="001E688C">
        <w:rPr>
          <w:sz w:val="28"/>
          <w:szCs w:val="28"/>
        </w:rPr>
        <w:t>ладається з електродвигуна, шта</w:t>
      </w:r>
      <w:r w:rsidRPr="001E688C">
        <w:rPr>
          <w:sz w:val="28"/>
          <w:szCs w:val="28"/>
        </w:rPr>
        <w:t>нги та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ріжучого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елементу.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 xml:space="preserve">Мотоблок призначений для оранки </w:t>
      </w:r>
      <w:r w:rsidR="00DA3D18" w:rsidRPr="001E688C">
        <w:rPr>
          <w:sz w:val="28"/>
          <w:szCs w:val="28"/>
        </w:rPr>
        <w:t>легких ґрунтів, боронування, ку</w:t>
      </w:r>
      <w:r w:rsidRPr="001E688C">
        <w:rPr>
          <w:sz w:val="28"/>
          <w:szCs w:val="28"/>
        </w:rPr>
        <w:t>льтивації,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скошування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трави, транспортування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вантажів.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До самостійної роботи з газоноко</w:t>
      </w:r>
      <w:r w:rsidR="00DA3D18" w:rsidRPr="001E688C">
        <w:rPr>
          <w:sz w:val="28"/>
          <w:szCs w:val="28"/>
        </w:rPr>
        <w:t>саркою допускаються особи не мо</w:t>
      </w:r>
      <w:r w:rsidRPr="001E688C">
        <w:rPr>
          <w:sz w:val="28"/>
          <w:szCs w:val="28"/>
        </w:rPr>
        <w:t>лодше 18 років, які пройшли вступний інструктаж з питань охорони праці,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інструктаж з охорони праці на робочому мі</w:t>
      </w:r>
      <w:r w:rsidR="00DA3D18" w:rsidRPr="001E688C">
        <w:rPr>
          <w:sz w:val="28"/>
          <w:szCs w:val="28"/>
        </w:rPr>
        <w:t>сці та мають допуск до самостій</w:t>
      </w:r>
      <w:r w:rsidRPr="001E688C">
        <w:rPr>
          <w:sz w:val="28"/>
          <w:szCs w:val="28"/>
        </w:rPr>
        <w:t>ної роботи.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Працівники, які виконують роботи з газонокосаркою ручною електричною,</w:t>
      </w:r>
      <w:r w:rsidRPr="001E688C">
        <w:rPr>
          <w:spacing w:val="-67"/>
        </w:rPr>
        <w:t xml:space="preserve"> </w:t>
      </w:r>
      <w:r w:rsidRPr="001E688C">
        <w:t>повинні мати І групу</w:t>
      </w:r>
      <w:r w:rsidRPr="001E688C">
        <w:rPr>
          <w:spacing w:val="1"/>
        </w:rPr>
        <w:t xml:space="preserve"> </w:t>
      </w:r>
      <w:r w:rsidRPr="001E688C">
        <w:t>з</w:t>
      </w:r>
      <w:r w:rsidRPr="001E688C">
        <w:rPr>
          <w:spacing w:val="-1"/>
        </w:rPr>
        <w:t xml:space="preserve"> </w:t>
      </w:r>
      <w:r w:rsidRPr="001E688C">
        <w:t>електробезпеки.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У працівників, що працюють з газонокосаркою проводиться перев</w:t>
      </w:r>
      <w:r w:rsidR="00DA3D18" w:rsidRPr="001E688C">
        <w:rPr>
          <w:sz w:val="28"/>
          <w:szCs w:val="28"/>
        </w:rPr>
        <w:t>і</w:t>
      </w:r>
      <w:r w:rsidRPr="001E688C">
        <w:rPr>
          <w:sz w:val="28"/>
          <w:szCs w:val="28"/>
        </w:rPr>
        <w:t>рка знань з охорони праці за основною професією, цільовий інструктаж за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даною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інструкцією.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На працівників, що працюють з газонокосаркою можуть діяти на-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ступні небезпечні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шкідливі виробничі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фактори:</w:t>
      </w:r>
    </w:p>
    <w:p w:rsidR="00CA6624" w:rsidRPr="001E688C" w:rsidRDefault="00137959" w:rsidP="00CD0FAD">
      <w:pPr>
        <w:pStyle w:val="a4"/>
        <w:numPr>
          <w:ilvl w:val="0"/>
          <w:numId w:val="7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підвищений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рівень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вібрації;</w:t>
      </w:r>
    </w:p>
    <w:p w:rsidR="00CA6624" w:rsidRPr="001E688C" w:rsidRDefault="00137959" w:rsidP="00CD0FAD">
      <w:pPr>
        <w:pStyle w:val="a4"/>
        <w:numPr>
          <w:ilvl w:val="0"/>
          <w:numId w:val="7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підвищений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рівень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шуму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робочому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місці;</w:t>
      </w:r>
    </w:p>
    <w:p w:rsidR="00CA6624" w:rsidRPr="001E688C" w:rsidRDefault="00137959" w:rsidP="00CD0FAD">
      <w:pPr>
        <w:pStyle w:val="a4"/>
        <w:numPr>
          <w:ilvl w:val="0"/>
          <w:numId w:val="7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рухомі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машини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механізми;</w:t>
      </w:r>
    </w:p>
    <w:p w:rsidR="00CA6624" w:rsidRPr="001E688C" w:rsidRDefault="00137959" w:rsidP="00CD0FAD">
      <w:pPr>
        <w:pStyle w:val="a4"/>
        <w:numPr>
          <w:ilvl w:val="0"/>
          <w:numId w:val="7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підвищене значення напруги в електричному ланцюгу, замикання якої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може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пройти через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тіло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людини;</w:t>
      </w:r>
    </w:p>
    <w:p w:rsidR="00CA6624" w:rsidRPr="001E688C" w:rsidRDefault="00137959" w:rsidP="00CD0FAD">
      <w:pPr>
        <w:pStyle w:val="a4"/>
        <w:numPr>
          <w:ilvl w:val="0"/>
          <w:numId w:val="7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гострі кромки, задирки та шорсткість на поверхні інструментів та об-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ладнання;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каміння</w:t>
      </w:r>
      <w:r w:rsidRPr="001E688C">
        <w:rPr>
          <w:spacing w:val="-2"/>
        </w:rPr>
        <w:t xml:space="preserve"> </w:t>
      </w:r>
      <w:r w:rsidRPr="001E688C">
        <w:t>та</w:t>
      </w:r>
      <w:r w:rsidRPr="001E688C">
        <w:rPr>
          <w:spacing w:val="-5"/>
        </w:rPr>
        <w:t xml:space="preserve"> </w:t>
      </w:r>
      <w:r w:rsidRPr="001E688C">
        <w:t>інші</w:t>
      </w:r>
      <w:r w:rsidRPr="001E688C">
        <w:rPr>
          <w:spacing w:val="-2"/>
        </w:rPr>
        <w:t xml:space="preserve"> </w:t>
      </w:r>
      <w:r w:rsidRPr="001E688C">
        <w:t>матеріали,</w:t>
      </w:r>
      <w:r w:rsidRPr="001E688C">
        <w:rPr>
          <w:spacing w:val="-2"/>
        </w:rPr>
        <w:t xml:space="preserve"> </w:t>
      </w:r>
      <w:r w:rsidRPr="001E688C">
        <w:t>що</w:t>
      </w:r>
      <w:r w:rsidRPr="001E688C">
        <w:rPr>
          <w:spacing w:val="-1"/>
        </w:rPr>
        <w:t xml:space="preserve"> </w:t>
      </w:r>
      <w:r w:rsidRPr="001E688C">
        <w:t>розлітаються</w:t>
      </w:r>
      <w:r w:rsidRPr="001E688C">
        <w:rPr>
          <w:spacing w:val="-1"/>
        </w:rPr>
        <w:t xml:space="preserve"> </w:t>
      </w:r>
      <w:r w:rsidRPr="001E688C">
        <w:t>у</w:t>
      </w:r>
      <w:r w:rsidRPr="001E688C">
        <w:rPr>
          <w:spacing w:val="-1"/>
        </w:rPr>
        <w:t xml:space="preserve"> </w:t>
      </w:r>
      <w:r w:rsidRPr="001E688C">
        <w:t>процесі виконання</w:t>
      </w:r>
      <w:r w:rsidRPr="001E688C">
        <w:rPr>
          <w:spacing w:val="-2"/>
        </w:rPr>
        <w:t xml:space="preserve"> </w:t>
      </w:r>
      <w:r w:rsidR="00DA3D18" w:rsidRPr="001E688C">
        <w:t>робіт;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571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Робітник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зобов’язаний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виконувати</w:t>
      </w:r>
      <w:r w:rsidRPr="001E688C">
        <w:rPr>
          <w:spacing w:val="-7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правила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внутрішнього трудового розпорядку, правил</w:t>
      </w:r>
      <w:r w:rsidR="00DA3D18" w:rsidRPr="001E688C">
        <w:t>а особистої гігієни, правила по</w:t>
      </w:r>
      <w:r w:rsidRPr="001E688C">
        <w:t>жежної безпеки.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Робітник зобов’язаний працювати в спецодязі та використовувати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засоби</w:t>
      </w:r>
      <w:r w:rsidRPr="001E688C">
        <w:rPr>
          <w:spacing w:val="-8"/>
          <w:sz w:val="28"/>
          <w:szCs w:val="28"/>
        </w:rPr>
        <w:t xml:space="preserve"> </w:t>
      </w:r>
      <w:r w:rsidRPr="001E688C">
        <w:rPr>
          <w:sz w:val="28"/>
          <w:szCs w:val="28"/>
        </w:rPr>
        <w:t>індивідуального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захисту.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Застосування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захисної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каски,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навушників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захисних щитків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газонокосаркою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обов’язкове.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Забороняється користуватися г</w:t>
      </w:r>
      <w:r w:rsidR="00DA3D18" w:rsidRPr="001E688C">
        <w:rPr>
          <w:sz w:val="28"/>
          <w:szCs w:val="28"/>
        </w:rPr>
        <w:t>азонокосаркою з несправними еле</w:t>
      </w:r>
      <w:r w:rsidRPr="001E688C">
        <w:rPr>
          <w:sz w:val="28"/>
          <w:szCs w:val="28"/>
        </w:rPr>
        <w:t>ментами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захисту.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виявлених порушеннях вимог безпеки при виконанні робіт та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 несправності газонокосарки або засобів</w:t>
      </w:r>
      <w:r w:rsidR="00DA3D18" w:rsidRPr="001E688C">
        <w:rPr>
          <w:sz w:val="28"/>
          <w:szCs w:val="28"/>
        </w:rPr>
        <w:t xml:space="preserve"> індивідуального захисту праців</w:t>
      </w:r>
      <w:r w:rsidRPr="001E688C">
        <w:rPr>
          <w:sz w:val="28"/>
          <w:szCs w:val="28"/>
        </w:rPr>
        <w:t xml:space="preserve">ник </w:t>
      </w:r>
      <w:r w:rsidRPr="001E688C">
        <w:rPr>
          <w:sz w:val="28"/>
          <w:szCs w:val="28"/>
        </w:rPr>
        <w:lastRenderedPageBreak/>
        <w:t>повинен доповісти своєму безпосередньому керівнику і до усунення не-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справності до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роботи не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приступати.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отриманні травми негайно повідомити про це безпосередньому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керівнику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або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керівнику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підрозділу,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або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попрохати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це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іншого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працівника.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 xml:space="preserve">Робочим місцем працівника, що </w:t>
      </w:r>
      <w:r w:rsidR="00DA3D18" w:rsidRPr="001E688C">
        <w:rPr>
          <w:sz w:val="28"/>
          <w:szCs w:val="28"/>
        </w:rPr>
        <w:t>експлуатує газонокосарку є тери</w:t>
      </w:r>
      <w:r w:rsidRPr="001E688C">
        <w:rPr>
          <w:sz w:val="28"/>
          <w:szCs w:val="28"/>
        </w:rPr>
        <w:t>торія, яка закріплена за підрозділом, на якій проводиться скошування трави,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обрізка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порослі та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кущів.</w:t>
      </w:r>
    </w:p>
    <w:p w:rsidR="00CA6624" w:rsidRPr="001E688C" w:rsidRDefault="00137959" w:rsidP="00CD0FAD">
      <w:pPr>
        <w:pStyle w:val="a4"/>
        <w:numPr>
          <w:ilvl w:val="1"/>
          <w:numId w:val="8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 невиконання вимог цієї інструкції та інструкції по експлуатації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завода-виробника працівники несуть відпов</w:t>
      </w:r>
      <w:r w:rsidR="00DA3D18" w:rsidRPr="001E688C">
        <w:rPr>
          <w:sz w:val="28"/>
          <w:szCs w:val="28"/>
        </w:rPr>
        <w:t>ідальність згідно з чинним зако</w:t>
      </w:r>
      <w:r w:rsidRPr="001E688C">
        <w:rPr>
          <w:sz w:val="28"/>
          <w:szCs w:val="28"/>
        </w:rPr>
        <w:t>нодавством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України.</w:t>
      </w:r>
    </w:p>
    <w:p w:rsidR="00CA6624" w:rsidRPr="001E688C" w:rsidRDefault="00CA6624" w:rsidP="00CD0FAD">
      <w:pPr>
        <w:pStyle w:val="a3"/>
        <w:ind w:left="0" w:firstLine="709"/>
        <w:jc w:val="both"/>
      </w:pPr>
    </w:p>
    <w:p w:rsidR="00CA6624" w:rsidRPr="001E688C" w:rsidRDefault="00137959" w:rsidP="00CD0FAD">
      <w:pPr>
        <w:pStyle w:val="1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1E688C">
        <w:t>Вимоги</w:t>
      </w:r>
      <w:r w:rsidRPr="001E688C">
        <w:rPr>
          <w:spacing w:val="-6"/>
        </w:rPr>
        <w:t xml:space="preserve"> </w:t>
      </w:r>
      <w:r w:rsidRPr="001E688C">
        <w:t>безпеки</w:t>
      </w:r>
      <w:r w:rsidRPr="001E688C">
        <w:rPr>
          <w:spacing w:val="-2"/>
        </w:rPr>
        <w:t xml:space="preserve"> </w:t>
      </w:r>
      <w:r w:rsidRPr="001E688C">
        <w:t>перед</w:t>
      </w:r>
      <w:r w:rsidRPr="001E688C">
        <w:rPr>
          <w:spacing w:val="-2"/>
        </w:rPr>
        <w:t xml:space="preserve"> </w:t>
      </w:r>
      <w:r w:rsidRPr="001E688C">
        <w:t>початком</w:t>
      </w:r>
      <w:r w:rsidRPr="001E688C">
        <w:rPr>
          <w:spacing w:val="-1"/>
        </w:rPr>
        <w:t xml:space="preserve"> </w:t>
      </w:r>
      <w:r w:rsidRPr="001E688C">
        <w:t>виконання</w:t>
      </w:r>
      <w:r w:rsidRPr="001E688C">
        <w:rPr>
          <w:spacing w:val="-3"/>
        </w:rPr>
        <w:t xml:space="preserve"> </w:t>
      </w:r>
      <w:r w:rsidRPr="001E688C">
        <w:t>роботи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Перевірити справність та надіти спец</w:t>
      </w:r>
      <w:r w:rsidR="00DA3D18" w:rsidRPr="001E688C">
        <w:rPr>
          <w:sz w:val="28"/>
          <w:szCs w:val="28"/>
        </w:rPr>
        <w:t>одяг, спецвзуття, засоби індиві</w:t>
      </w:r>
      <w:r w:rsidRPr="001E688C">
        <w:rPr>
          <w:sz w:val="28"/>
          <w:szCs w:val="28"/>
        </w:rPr>
        <w:t>дуального захисту.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Отримати завдання на косовицю трави на закріпленій території.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Пройти цільовий інструктаж по цій інструкції у керівника робіт і підтвердити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проходження інструктажу розписом в „Журналі інструктажів з охороні праці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робочому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місці”.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Оглянути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газонокосарку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переконатися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її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справності.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Перевірити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відсутність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тріщин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захисному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щитку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ріжучого</w:t>
      </w:r>
      <w:r w:rsidRPr="001E688C">
        <w:rPr>
          <w:spacing w:val="-1"/>
          <w:sz w:val="28"/>
          <w:szCs w:val="28"/>
        </w:rPr>
        <w:t xml:space="preserve"> </w:t>
      </w:r>
      <w:r w:rsidR="00100150">
        <w:rPr>
          <w:sz w:val="28"/>
          <w:szCs w:val="28"/>
        </w:rPr>
        <w:t>елеме</w:t>
      </w:r>
      <w:r w:rsidRPr="001E688C">
        <w:rPr>
          <w:sz w:val="28"/>
          <w:szCs w:val="28"/>
        </w:rPr>
        <w:t>нту.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Перевірити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правильність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якість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заточування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ріжучих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зубів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леза,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оскільки пошкоджене або погано заточене л</w:t>
      </w:r>
      <w:r w:rsidR="00DA3D18" w:rsidRPr="001E688C">
        <w:t>езо підвищує вірогідність нещас</w:t>
      </w:r>
      <w:r w:rsidRPr="001E688C">
        <w:t>них випадків.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Підтримувати правильну розводку леза спеціально рекомендованим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інструментом, оскільки неправильна розводка леза підвищує ризик заїдання і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віддачі (кут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заточування 15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градусів).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Прогріти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двигун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малих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обертах.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Випробувати газонокосарку на хо</w:t>
      </w:r>
      <w:r w:rsidR="00100150">
        <w:rPr>
          <w:sz w:val="28"/>
          <w:szCs w:val="28"/>
        </w:rPr>
        <w:t>лостому ходу (без обертання тай</w:t>
      </w:r>
      <w:r w:rsidR="00100150" w:rsidRPr="001E688C">
        <w:rPr>
          <w:sz w:val="28"/>
          <w:szCs w:val="28"/>
        </w:rPr>
        <w:t>мерної</w:t>
      </w:r>
      <w:r w:rsidRPr="001E688C">
        <w:rPr>
          <w:sz w:val="28"/>
          <w:szCs w:val="28"/>
        </w:rPr>
        <w:t xml:space="preserve"> голівки).</w:t>
      </w:r>
    </w:p>
    <w:p w:rsidR="00CA6624" w:rsidRPr="001E688C" w:rsidRDefault="00137959" w:rsidP="00CD0FAD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Затягувати стопорну гайку леза с</w:t>
      </w:r>
      <w:r w:rsidR="00100150">
        <w:rPr>
          <w:sz w:val="28"/>
          <w:szCs w:val="28"/>
        </w:rPr>
        <w:t>лід проти напряму обертання тор</w:t>
      </w:r>
      <w:r w:rsidRPr="001E688C">
        <w:rPr>
          <w:sz w:val="28"/>
          <w:szCs w:val="28"/>
        </w:rPr>
        <w:t>цевим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ключем.</w:t>
      </w:r>
    </w:p>
    <w:p w:rsidR="00CA6624" w:rsidRPr="001E688C" w:rsidRDefault="00137959" w:rsidP="00CD0FAD">
      <w:pPr>
        <w:pStyle w:val="a4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Лезо заточують, використовуючи плоский напилок з одинарною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насічкою, заточувати всі кромки необхід</w:t>
      </w:r>
      <w:r w:rsidR="00100150">
        <w:rPr>
          <w:sz w:val="28"/>
          <w:szCs w:val="28"/>
        </w:rPr>
        <w:t>но рівномірно для збереження ба</w:t>
      </w:r>
      <w:r w:rsidRPr="001E688C">
        <w:rPr>
          <w:sz w:val="28"/>
          <w:szCs w:val="28"/>
        </w:rPr>
        <w:t>лансування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леза</w:t>
      </w:r>
      <w:r w:rsidR="00100150">
        <w:rPr>
          <w:sz w:val="28"/>
          <w:szCs w:val="28"/>
          <w:lang w:val="ru-RU"/>
        </w:rPr>
        <w:t>.</w:t>
      </w:r>
    </w:p>
    <w:p w:rsidR="00CA6624" w:rsidRPr="001E688C" w:rsidRDefault="00137959" w:rsidP="00CD0FAD">
      <w:pPr>
        <w:pStyle w:val="a4"/>
        <w:numPr>
          <w:ilvl w:val="1"/>
          <w:numId w:val="5"/>
        </w:numPr>
        <w:tabs>
          <w:tab w:val="left" w:pos="115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Необхідно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користуватися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лише</w:t>
      </w:r>
      <w:r w:rsidRPr="001E688C">
        <w:rPr>
          <w:spacing w:val="-5"/>
          <w:sz w:val="28"/>
          <w:szCs w:val="28"/>
        </w:rPr>
        <w:t xml:space="preserve"> </w:t>
      </w:r>
      <w:r w:rsidR="00DA3D18" w:rsidRPr="001E688C">
        <w:rPr>
          <w:sz w:val="28"/>
          <w:szCs w:val="28"/>
        </w:rPr>
        <w:t>рекомендо</w:t>
      </w:r>
      <w:r w:rsidRPr="001E688C">
        <w:rPr>
          <w:sz w:val="28"/>
          <w:szCs w:val="28"/>
        </w:rPr>
        <w:t>ваними виробником ріжучою голівкою і ріжучим шнуром. Неправильно за-</w:t>
      </w:r>
      <w:r w:rsidRPr="001E688C">
        <w:rPr>
          <w:spacing w:val="-67"/>
          <w:sz w:val="28"/>
          <w:szCs w:val="28"/>
        </w:rPr>
        <w:t xml:space="preserve"> </w:t>
      </w:r>
      <w:r w:rsidR="00100150">
        <w:rPr>
          <w:sz w:val="28"/>
          <w:szCs w:val="28"/>
        </w:rPr>
        <w:t>кріплений шнур в три</w:t>
      </w:r>
      <w:r w:rsidR="00100150" w:rsidRPr="001E688C">
        <w:rPr>
          <w:sz w:val="28"/>
          <w:szCs w:val="28"/>
        </w:rPr>
        <w:t>мерній</w:t>
      </w:r>
      <w:r w:rsidRPr="001E688C">
        <w:rPr>
          <w:sz w:val="28"/>
          <w:szCs w:val="28"/>
        </w:rPr>
        <w:t xml:space="preserve"> голівці або не заточені ножі ріжучого диска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сприяють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збільшенню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вібрації і виходу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газонокосарки з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ладу.</w:t>
      </w:r>
    </w:p>
    <w:p w:rsidR="00CA6624" w:rsidRPr="001E688C" w:rsidRDefault="00137959" w:rsidP="00CD0FAD">
      <w:pPr>
        <w:pStyle w:val="a4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Звільнити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робоче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місце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від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сторонніх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предметів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(каменів,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дротів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="00DA3D18" w:rsidRPr="00100150">
        <w:rPr>
          <w:sz w:val="28"/>
          <w:szCs w:val="28"/>
        </w:rPr>
        <w:t>нш</w:t>
      </w:r>
      <w:r w:rsidR="00100150" w:rsidRPr="00100150">
        <w:rPr>
          <w:sz w:val="28"/>
          <w:szCs w:val="28"/>
        </w:rPr>
        <w:t>і)</w:t>
      </w:r>
    </w:p>
    <w:p w:rsidR="00CA6624" w:rsidRPr="001E688C" w:rsidRDefault="00137959" w:rsidP="00CD0FAD">
      <w:pPr>
        <w:tabs>
          <w:tab w:val="left" w:pos="668"/>
        </w:tabs>
        <w:ind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мотокосаркою: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879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Для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заправки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мотогазонокосарки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використовувати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паливну</w:t>
      </w:r>
      <w:r w:rsidRPr="001E688C">
        <w:rPr>
          <w:spacing w:val="-4"/>
          <w:sz w:val="28"/>
          <w:szCs w:val="28"/>
        </w:rPr>
        <w:t xml:space="preserve"> </w:t>
      </w:r>
      <w:r w:rsidR="00DA3D18" w:rsidRPr="001E688C">
        <w:rPr>
          <w:sz w:val="28"/>
          <w:szCs w:val="28"/>
        </w:rPr>
        <w:t>су</w:t>
      </w:r>
      <w:r w:rsidRPr="001E688C">
        <w:rPr>
          <w:sz w:val="28"/>
          <w:szCs w:val="28"/>
        </w:rPr>
        <w:t>міш: бензин з октановим числом не менше 90 плюс мастило для двотактних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двигунів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пропорції 1:50 (2%),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суміш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готувати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окремій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ємкості.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lastRenderedPageBreak/>
        <w:t xml:space="preserve">При заправці, кришку паливного </w:t>
      </w:r>
      <w:r w:rsidR="00DA3D18" w:rsidRPr="001E688C">
        <w:rPr>
          <w:sz w:val="28"/>
          <w:szCs w:val="28"/>
        </w:rPr>
        <w:t>бака відкривати повільно, страв</w:t>
      </w:r>
      <w:r w:rsidRPr="001E688C">
        <w:rPr>
          <w:sz w:val="28"/>
          <w:szCs w:val="28"/>
        </w:rPr>
        <w:t>люючи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надлишковий тиск.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Паливну суміш перед заправкою в паливний бак ретельно пере-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мішати (струшуванням). Не можна готувати паливну суміш в запас більш,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ніж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 місячний термін.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Перед дозаправкою завжди глушити двигун, дати йому декілька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хвилин охолонути. Після заправки щільно затягувати кришку паливного ба-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ка,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випадково облиті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місця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косарки протирати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досуха.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Не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палити,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не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залишати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гарячих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предметів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поблизу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палива.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Перед запуском косарки кришк</w:t>
      </w:r>
      <w:r w:rsidR="00DA3D18" w:rsidRPr="001E688C">
        <w:rPr>
          <w:sz w:val="28"/>
          <w:szCs w:val="28"/>
        </w:rPr>
        <w:t>а зчеплення і вал мають бути по</w:t>
      </w:r>
      <w:r w:rsidRPr="001E688C">
        <w:rPr>
          <w:sz w:val="28"/>
          <w:szCs w:val="28"/>
        </w:rPr>
        <w:t>єднані,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інакше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можливі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послаблення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зчеплення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травмування.</w:t>
      </w:r>
    </w:p>
    <w:p w:rsidR="00CA6624" w:rsidRPr="001E688C" w:rsidRDefault="00137959" w:rsidP="00CD0FAD">
      <w:pPr>
        <w:pStyle w:val="a4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роботі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мотоблоком: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Перед запуском двигуна важіль перемикання передач встановити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нейтральне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положення.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 час запуску двигуна не повинно бути сторонніх людей ззаду і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 xml:space="preserve">попереду, між мотоблоком і сполученим з </w:t>
      </w:r>
      <w:r w:rsidR="00DA3D18" w:rsidRPr="001E688C">
        <w:rPr>
          <w:sz w:val="28"/>
          <w:szCs w:val="28"/>
        </w:rPr>
        <w:t>ним сільськогосподарським знаря</w:t>
      </w:r>
      <w:r w:rsidRPr="001E688C">
        <w:rPr>
          <w:sz w:val="28"/>
          <w:szCs w:val="28"/>
        </w:rPr>
        <w:t>ддям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або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напівпричепом.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Переїзд через канави і інші перешкоди виконувати під прямим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кутом до перешкоди на малій швидкості, при цьому надійно утримувати в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руках рульову штангу.</w:t>
      </w:r>
    </w:p>
    <w:p w:rsidR="00CA6624" w:rsidRPr="001E688C" w:rsidRDefault="00137959" w:rsidP="00CD0FAD">
      <w:pPr>
        <w:pStyle w:val="a4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роботі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газонокосаркою ручною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електричною:</w:t>
      </w:r>
    </w:p>
    <w:p w:rsidR="00CA6624" w:rsidRPr="001E688C" w:rsidRDefault="00137959" w:rsidP="00CD0FAD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Отримати в особи, відповідальної</w:t>
      </w:r>
      <w:r w:rsidR="00DA3D18" w:rsidRPr="001E688C">
        <w:rPr>
          <w:sz w:val="28"/>
          <w:szCs w:val="28"/>
        </w:rPr>
        <w:t xml:space="preserve"> за зберігання і видачу в корис</w:t>
      </w:r>
      <w:r w:rsidRPr="001E688C">
        <w:rPr>
          <w:sz w:val="28"/>
          <w:szCs w:val="28"/>
        </w:rPr>
        <w:t>тування електровиробів, газонокосарку, подовжувач, що відповідає вимогам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на відкритому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повітрі.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При</w:t>
      </w:r>
      <w:r w:rsidRPr="001E688C">
        <w:rPr>
          <w:spacing w:val="-3"/>
        </w:rPr>
        <w:t xml:space="preserve"> </w:t>
      </w:r>
      <w:r w:rsidRPr="001E688C">
        <w:t>цьому</w:t>
      </w:r>
      <w:r w:rsidRPr="001E688C">
        <w:rPr>
          <w:spacing w:val="-1"/>
        </w:rPr>
        <w:t xml:space="preserve"> </w:t>
      </w:r>
      <w:r w:rsidRPr="001E688C">
        <w:t>спільно</w:t>
      </w:r>
      <w:r w:rsidRPr="001E688C">
        <w:rPr>
          <w:spacing w:val="-1"/>
        </w:rPr>
        <w:t xml:space="preserve"> </w:t>
      </w:r>
      <w:r w:rsidRPr="001E688C">
        <w:t>з</w:t>
      </w:r>
      <w:r w:rsidRPr="001E688C">
        <w:rPr>
          <w:spacing w:val="-3"/>
        </w:rPr>
        <w:t xml:space="preserve"> </w:t>
      </w:r>
      <w:r w:rsidRPr="001E688C">
        <w:t>ним</w:t>
      </w:r>
      <w:r w:rsidRPr="001E688C">
        <w:rPr>
          <w:spacing w:val="-2"/>
        </w:rPr>
        <w:t xml:space="preserve"> </w:t>
      </w:r>
      <w:r w:rsidRPr="001E688C">
        <w:t>перевірити:</w:t>
      </w:r>
    </w:p>
    <w:p w:rsidR="00CA6624" w:rsidRPr="001E688C" w:rsidRDefault="00137959" w:rsidP="00CD0FAD">
      <w:pPr>
        <w:pStyle w:val="a4"/>
        <w:numPr>
          <w:ilvl w:val="0"/>
          <w:numId w:val="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комплектацію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електровиробу;</w:t>
      </w:r>
    </w:p>
    <w:p w:rsidR="00CA6624" w:rsidRPr="001E688C" w:rsidRDefault="00137959" w:rsidP="00CD0FAD">
      <w:pPr>
        <w:pStyle w:val="a4"/>
        <w:numPr>
          <w:ilvl w:val="0"/>
          <w:numId w:val="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надійність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кріплення</w:t>
      </w:r>
      <w:r w:rsidRPr="001E688C">
        <w:rPr>
          <w:spacing w:val="-8"/>
          <w:sz w:val="28"/>
          <w:szCs w:val="28"/>
        </w:rPr>
        <w:t xml:space="preserve"> </w:t>
      </w:r>
      <w:r w:rsidRPr="001E688C">
        <w:rPr>
          <w:sz w:val="28"/>
          <w:szCs w:val="28"/>
        </w:rPr>
        <w:t>деталей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електровиробу;</w:t>
      </w:r>
    </w:p>
    <w:p w:rsidR="00CA6624" w:rsidRPr="001E688C" w:rsidRDefault="00137959" w:rsidP="00CD0FAD">
      <w:pPr>
        <w:pStyle w:val="a4"/>
        <w:numPr>
          <w:ilvl w:val="0"/>
          <w:numId w:val="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зовнішнім оглядом справність провод</w:t>
      </w:r>
      <w:r w:rsidR="00DA3D18" w:rsidRPr="001E688C">
        <w:rPr>
          <w:sz w:val="28"/>
          <w:szCs w:val="28"/>
        </w:rPr>
        <w:t>у живлення, його ізоляції і ште</w:t>
      </w:r>
      <w:r w:rsidRPr="001E688C">
        <w:rPr>
          <w:sz w:val="28"/>
          <w:szCs w:val="28"/>
        </w:rPr>
        <w:t xml:space="preserve">псельної вилки, цілісність захисних деталей </w:t>
      </w:r>
      <w:r w:rsidR="00DA3D18" w:rsidRPr="001E688C">
        <w:rPr>
          <w:sz w:val="28"/>
          <w:szCs w:val="28"/>
        </w:rPr>
        <w:t>корпусу, рукояток, стригучої го</w:t>
      </w:r>
      <w:r w:rsidRPr="001E688C">
        <w:rPr>
          <w:sz w:val="28"/>
          <w:szCs w:val="28"/>
        </w:rPr>
        <w:t>лівки;</w:t>
      </w:r>
    </w:p>
    <w:p w:rsidR="00CA6624" w:rsidRPr="001E688C" w:rsidRDefault="00137959" w:rsidP="00CD0FAD">
      <w:pPr>
        <w:pStyle w:val="a4"/>
        <w:numPr>
          <w:ilvl w:val="0"/>
          <w:numId w:val="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чіткість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роботи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вимикача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живлення;</w:t>
      </w:r>
    </w:p>
    <w:p w:rsidR="00CA6624" w:rsidRPr="00100150" w:rsidRDefault="00137959" w:rsidP="00100150">
      <w:pPr>
        <w:pStyle w:val="a4"/>
        <w:numPr>
          <w:ilvl w:val="0"/>
          <w:numId w:val="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підготувати електроприлад до роботи: встановити захисний щиток на</w:t>
      </w:r>
      <w:r w:rsidRPr="001E688C">
        <w:rPr>
          <w:spacing w:val="-68"/>
          <w:sz w:val="28"/>
          <w:szCs w:val="28"/>
        </w:rPr>
        <w:t xml:space="preserve"> </w:t>
      </w:r>
      <w:r w:rsidRPr="001E688C">
        <w:rPr>
          <w:sz w:val="28"/>
          <w:szCs w:val="28"/>
        </w:rPr>
        <w:t>корпус стригучої головки, перевірити довжину волосіні – вона повинна до</w:t>
      </w:r>
      <w:r w:rsidR="00DA3D18" w:rsidRPr="001E688C">
        <w:rPr>
          <w:sz w:val="28"/>
          <w:szCs w:val="28"/>
        </w:rPr>
        <w:t>с</w:t>
      </w:r>
      <w:r w:rsidRPr="001E688C">
        <w:rPr>
          <w:sz w:val="28"/>
          <w:szCs w:val="28"/>
        </w:rPr>
        <w:t>тавати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до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ножа,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встановленого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захисному</w:t>
      </w:r>
      <w:r w:rsidRPr="001E688C">
        <w:rPr>
          <w:spacing w:val="3"/>
          <w:sz w:val="28"/>
          <w:szCs w:val="28"/>
        </w:rPr>
        <w:t xml:space="preserve"> </w:t>
      </w:r>
      <w:r w:rsidRPr="001E688C">
        <w:rPr>
          <w:sz w:val="28"/>
          <w:szCs w:val="28"/>
        </w:rPr>
        <w:t>щитку,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підібрати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зручне</w:t>
      </w:r>
      <w:r w:rsidR="00100150">
        <w:rPr>
          <w:sz w:val="28"/>
          <w:szCs w:val="28"/>
          <w:lang w:val="ru-RU"/>
        </w:rPr>
        <w:t xml:space="preserve"> </w:t>
      </w:r>
      <w:r w:rsidRPr="00100150">
        <w:rPr>
          <w:sz w:val="28"/>
        </w:rPr>
        <w:t>положення опорної</w:t>
      </w:r>
      <w:r w:rsidR="00DA3D18" w:rsidRPr="00100150">
        <w:rPr>
          <w:sz w:val="28"/>
        </w:rPr>
        <w:t xml:space="preserve"> рукоятки, під’єднати провід жи</w:t>
      </w:r>
      <w:r w:rsidRPr="00100150">
        <w:rPr>
          <w:sz w:val="28"/>
        </w:rPr>
        <w:t>влення газонокоса</w:t>
      </w:r>
      <w:r w:rsidR="00DA3D18" w:rsidRPr="00100150">
        <w:rPr>
          <w:sz w:val="28"/>
        </w:rPr>
        <w:t>рки до подовжувача та зафіксува</w:t>
      </w:r>
      <w:r w:rsidRPr="00100150">
        <w:rPr>
          <w:sz w:val="28"/>
        </w:rPr>
        <w:t>ти</w:t>
      </w:r>
      <w:r w:rsidRPr="00100150">
        <w:rPr>
          <w:spacing w:val="-1"/>
          <w:sz w:val="28"/>
        </w:rPr>
        <w:t xml:space="preserve"> </w:t>
      </w:r>
      <w:r w:rsidRPr="00100150">
        <w:rPr>
          <w:sz w:val="28"/>
        </w:rPr>
        <w:t>провід</w:t>
      </w:r>
      <w:r w:rsidRPr="00100150">
        <w:rPr>
          <w:spacing w:val="-2"/>
          <w:sz w:val="28"/>
        </w:rPr>
        <w:t xml:space="preserve"> </w:t>
      </w:r>
      <w:r w:rsidRPr="00100150">
        <w:rPr>
          <w:sz w:val="28"/>
        </w:rPr>
        <w:t>подовжувача на</w:t>
      </w:r>
      <w:r w:rsidRPr="00100150">
        <w:rPr>
          <w:spacing w:val="-4"/>
          <w:sz w:val="28"/>
        </w:rPr>
        <w:t xml:space="preserve"> </w:t>
      </w:r>
      <w:r w:rsidRPr="00100150">
        <w:rPr>
          <w:sz w:val="28"/>
        </w:rPr>
        <w:t>утримувачі.</w:t>
      </w:r>
      <w:r w:rsidR="00DA3D18" w:rsidRPr="00100150">
        <w:rPr>
          <w:sz w:val="28"/>
        </w:rPr>
        <w:t xml:space="preserve"> </w:t>
      </w:r>
      <w:r w:rsidRPr="00100150">
        <w:rPr>
          <w:sz w:val="28"/>
        </w:rPr>
        <w:t>При встановленому захисному щ</w:t>
      </w:r>
      <w:r w:rsidR="00DA3D18" w:rsidRPr="00100150">
        <w:rPr>
          <w:sz w:val="28"/>
        </w:rPr>
        <w:t>итку на корпусі стригучої голів</w:t>
      </w:r>
      <w:r w:rsidRPr="00100150">
        <w:rPr>
          <w:sz w:val="28"/>
        </w:rPr>
        <w:t>ки,</w:t>
      </w:r>
      <w:r w:rsidRPr="00100150">
        <w:rPr>
          <w:spacing w:val="-4"/>
          <w:sz w:val="28"/>
        </w:rPr>
        <w:t xml:space="preserve"> </w:t>
      </w:r>
      <w:r w:rsidRPr="00100150">
        <w:rPr>
          <w:sz w:val="28"/>
        </w:rPr>
        <w:t>повернути</w:t>
      </w:r>
      <w:r w:rsidRPr="00100150">
        <w:rPr>
          <w:spacing w:val="-5"/>
          <w:sz w:val="28"/>
        </w:rPr>
        <w:t xml:space="preserve"> </w:t>
      </w:r>
      <w:r w:rsidRPr="00100150">
        <w:rPr>
          <w:sz w:val="28"/>
        </w:rPr>
        <w:t>її</w:t>
      </w:r>
      <w:r w:rsidRPr="00100150">
        <w:rPr>
          <w:spacing w:val="-1"/>
          <w:sz w:val="28"/>
        </w:rPr>
        <w:t xml:space="preserve"> </w:t>
      </w:r>
      <w:r w:rsidRPr="00100150">
        <w:rPr>
          <w:sz w:val="28"/>
        </w:rPr>
        <w:t>вниз</w:t>
      </w:r>
      <w:r w:rsidRPr="00100150">
        <w:rPr>
          <w:spacing w:val="-4"/>
          <w:sz w:val="28"/>
        </w:rPr>
        <w:t xml:space="preserve"> </w:t>
      </w:r>
      <w:r w:rsidRPr="00100150">
        <w:rPr>
          <w:sz w:val="28"/>
        </w:rPr>
        <w:t>та</w:t>
      </w:r>
      <w:r w:rsidRPr="00100150">
        <w:rPr>
          <w:spacing w:val="-2"/>
          <w:sz w:val="28"/>
        </w:rPr>
        <w:t xml:space="preserve"> </w:t>
      </w:r>
      <w:r w:rsidRPr="00100150">
        <w:rPr>
          <w:sz w:val="28"/>
        </w:rPr>
        <w:t>перевірити</w:t>
      </w:r>
      <w:r w:rsidRPr="00100150">
        <w:rPr>
          <w:spacing w:val="-2"/>
          <w:sz w:val="28"/>
        </w:rPr>
        <w:t xml:space="preserve"> </w:t>
      </w:r>
      <w:r w:rsidRPr="00100150">
        <w:rPr>
          <w:sz w:val="28"/>
        </w:rPr>
        <w:t>роботу</w:t>
      </w:r>
      <w:r w:rsidRPr="00100150">
        <w:rPr>
          <w:spacing w:val="-3"/>
          <w:sz w:val="28"/>
        </w:rPr>
        <w:t xml:space="preserve"> </w:t>
      </w:r>
      <w:r w:rsidRPr="00100150">
        <w:rPr>
          <w:sz w:val="28"/>
        </w:rPr>
        <w:t>газонокосарки</w:t>
      </w:r>
      <w:r w:rsidRPr="00100150">
        <w:rPr>
          <w:spacing w:val="-2"/>
          <w:sz w:val="28"/>
        </w:rPr>
        <w:t xml:space="preserve"> </w:t>
      </w:r>
      <w:r w:rsidRPr="00100150">
        <w:rPr>
          <w:sz w:val="28"/>
        </w:rPr>
        <w:t>на</w:t>
      </w:r>
      <w:r w:rsidRPr="00100150">
        <w:rPr>
          <w:spacing w:val="-4"/>
          <w:sz w:val="28"/>
        </w:rPr>
        <w:t xml:space="preserve"> </w:t>
      </w:r>
      <w:r w:rsidRPr="00100150">
        <w:rPr>
          <w:sz w:val="28"/>
        </w:rPr>
        <w:t>холостому</w:t>
      </w:r>
      <w:r w:rsidRPr="00100150">
        <w:rPr>
          <w:spacing w:val="-5"/>
          <w:sz w:val="28"/>
        </w:rPr>
        <w:t xml:space="preserve"> </w:t>
      </w:r>
      <w:r w:rsidRPr="00100150">
        <w:rPr>
          <w:sz w:val="28"/>
        </w:rPr>
        <w:t>ходу.</w:t>
      </w:r>
    </w:p>
    <w:p w:rsidR="00CA6624" w:rsidRPr="00100150" w:rsidRDefault="00137959" w:rsidP="00100150">
      <w:pPr>
        <w:pStyle w:val="a4"/>
        <w:numPr>
          <w:ilvl w:val="2"/>
          <w:numId w:val="5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Підключити</w:t>
      </w:r>
      <w:r w:rsidRPr="001E688C">
        <w:rPr>
          <w:spacing w:val="-6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подовжувач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до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мережі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змінного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струму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частотою</w:t>
      </w:r>
      <w:r w:rsidR="00100150">
        <w:rPr>
          <w:sz w:val="28"/>
          <w:szCs w:val="28"/>
          <w:lang w:val="ru-RU"/>
        </w:rPr>
        <w:t xml:space="preserve"> </w:t>
      </w:r>
      <w:r w:rsidRPr="00100150">
        <w:rPr>
          <w:sz w:val="28"/>
        </w:rPr>
        <w:t>50 Гц і напругою 220 В. Вставити вилку ш</w:t>
      </w:r>
      <w:r w:rsidR="00DA3D18" w:rsidRPr="00100150">
        <w:rPr>
          <w:sz w:val="28"/>
        </w:rPr>
        <w:t>нура живлення в розетку подовжу</w:t>
      </w:r>
      <w:r w:rsidRPr="00100150">
        <w:rPr>
          <w:sz w:val="28"/>
        </w:rPr>
        <w:t>вача.</w:t>
      </w:r>
    </w:p>
    <w:p w:rsidR="00CA6624" w:rsidRPr="001E688C" w:rsidRDefault="00CA6624" w:rsidP="00CD0FAD">
      <w:pPr>
        <w:pStyle w:val="a3"/>
        <w:ind w:left="0" w:firstLine="709"/>
        <w:jc w:val="both"/>
      </w:pPr>
    </w:p>
    <w:p w:rsidR="00CA6624" w:rsidRPr="001E688C" w:rsidRDefault="00137959" w:rsidP="00CD0FAD">
      <w:pPr>
        <w:pStyle w:val="1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1E688C">
        <w:t>Вимоги</w:t>
      </w:r>
      <w:r w:rsidRPr="001E688C">
        <w:rPr>
          <w:spacing w:val="-5"/>
        </w:rPr>
        <w:t xml:space="preserve"> </w:t>
      </w:r>
      <w:r w:rsidRPr="001E688C">
        <w:t>безпеки</w:t>
      </w:r>
      <w:r w:rsidRPr="001E688C">
        <w:rPr>
          <w:spacing w:val="-2"/>
        </w:rPr>
        <w:t xml:space="preserve"> </w:t>
      </w:r>
      <w:r w:rsidRPr="001E688C">
        <w:t>під</w:t>
      </w:r>
      <w:r w:rsidRPr="001E688C">
        <w:rPr>
          <w:spacing w:val="-1"/>
        </w:rPr>
        <w:t xml:space="preserve"> </w:t>
      </w:r>
      <w:r w:rsidRPr="001E688C">
        <w:t>час</w:t>
      </w:r>
      <w:r w:rsidRPr="001E688C">
        <w:rPr>
          <w:spacing w:val="-1"/>
        </w:rPr>
        <w:t xml:space="preserve"> </w:t>
      </w:r>
      <w:r w:rsidRPr="001E688C">
        <w:t>виконання</w:t>
      </w:r>
      <w:r w:rsidRPr="001E688C">
        <w:rPr>
          <w:spacing w:val="-2"/>
        </w:rPr>
        <w:t xml:space="preserve"> </w:t>
      </w:r>
      <w:r w:rsidRPr="001E688C">
        <w:t>роботи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Працівник, який виконує скошування трави зобов’язаний стежити за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 xml:space="preserve">тим, щоб в радіусі 15 м від інструменту під час роботи не знаходилися </w:t>
      </w:r>
      <w:r w:rsidR="00DA3D18" w:rsidRPr="001E688C">
        <w:rPr>
          <w:sz w:val="28"/>
          <w:szCs w:val="28"/>
        </w:rPr>
        <w:t>твари</w:t>
      </w:r>
      <w:r w:rsidRPr="001E688C">
        <w:rPr>
          <w:sz w:val="28"/>
          <w:szCs w:val="28"/>
        </w:rPr>
        <w:t xml:space="preserve">ни, люди і проїжджаючий транспорт. Коли на одній і тій же ділянці </w:t>
      </w:r>
      <w:r w:rsidR="00DA3D18" w:rsidRPr="001E688C">
        <w:rPr>
          <w:sz w:val="28"/>
          <w:szCs w:val="28"/>
        </w:rPr>
        <w:t>одночас</w:t>
      </w:r>
      <w:r w:rsidRPr="001E688C">
        <w:rPr>
          <w:sz w:val="28"/>
          <w:szCs w:val="28"/>
        </w:rPr>
        <w:t xml:space="preserve">но </w:t>
      </w:r>
      <w:r w:rsidRPr="001E688C">
        <w:rPr>
          <w:sz w:val="28"/>
          <w:szCs w:val="28"/>
        </w:rPr>
        <w:lastRenderedPageBreak/>
        <w:t>працюють декілька робітників, то безпечна відстань між ними має бути не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менше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15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м.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скошуванні вздовж доріг необхідно виконувати роботи так, щоб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викид каменів відбувався вздовж дороги (косар повинен працювати спиною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до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дороги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рухатися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глиб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скошуваного газону).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Заборонено запускати двигун у се</w:t>
      </w:r>
      <w:r w:rsidR="00DA3D18" w:rsidRPr="001E688C">
        <w:rPr>
          <w:sz w:val="28"/>
          <w:szCs w:val="28"/>
        </w:rPr>
        <w:t>редині приміщення, тому що у ви</w:t>
      </w:r>
      <w:r w:rsidRPr="001E688C">
        <w:rPr>
          <w:sz w:val="28"/>
          <w:szCs w:val="28"/>
        </w:rPr>
        <w:t xml:space="preserve">хлопних газах міститься оксид вуглецю, </w:t>
      </w:r>
      <w:r w:rsidR="00DA3D18" w:rsidRPr="001E688C">
        <w:rPr>
          <w:sz w:val="28"/>
          <w:szCs w:val="28"/>
        </w:rPr>
        <w:t>здатний викликати отруєння люди</w:t>
      </w:r>
      <w:r w:rsidRPr="001E688C">
        <w:rPr>
          <w:sz w:val="28"/>
          <w:szCs w:val="28"/>
        </w:rPr>
        <w:t>ни.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скошуванні трави, крюк прив’язних ременів повинен висіти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приблизно на 20 см нижче пояса, щоб лезо</w:t>
      </w:r>
      <w:r w:rsidR="00DA3D18" w:rsidRPr="001E688C">
        <w:rPr>
          <w:sz w:val="28"/>
          <w:szCs w:val="28"/>
        </w:rPr>
        <w:t xml:space="preserve"> розташовувалося паралельно зем</w:t>
      </w:r>
      <w:r w:rsidRPr="001E688C">
        <w:rPr>
          <w:sz w:val="28"/>
          <w:szCs w:val="28"/>
        </w:rPr>
        <w:t>лі.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скошуванні газонів періодично через 45 хвилин слід знижувати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оберти двигуна до холостого ходу або відключати газон</w:t>
      </w:r>
      <w:r w:rsidR="00DA3D18" w:rsidRPr="001E688C">
        <w:rPr>
          <w:sz w:val="28"/>
          <w:szCs w:val="28"/>
        </w:rPr>
        <w:t>окосарку для охоло</w:t>
      </w:r>
      <w:r w:rsidRPr="001E688C">
        <w:rPr>
          <w:sz w:val="28"/>
          <w:szCs w:val="28"/>
        </w:rPr>
        <w:t>дження,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інакше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перегрів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може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викликати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серйозне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його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пошкодження.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скошуванні високої і густої трави необхідно використовувати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диск з ножами, а при вирівнюванні країв або стрижці газону довкола дерева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використовується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пластмасовий диск з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шнуром.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Виконувати скошування необхідно маятниковими рухами з боку в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бік. Рух справа наліво буде робочим рухом,</w:t>
      </w:r>
      <w:r w:rsidR="00DA3D18" w:rsidRPr="001E688C">
        <w:rPr>
          <w:sz w:val="28"/>
          <w:szCs w:val="28"/>
        </w:rPr>
        <w:t xml:space="preserve"> а рух зліва направо буде повер</w:t>
      </w:r>
      <w:r w:rsidRPr="001E688C">
        <w:rPr>
          <w:sz w:val="28"/>
          <w:szCs w:val="28"/>
        </w:rPr>
        <w:t>ненням.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Диск,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що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скошує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повинен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зрізати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траву своїм лівим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краєм.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 стрижці триммерною голівкою і пластико</w:t>
      </w:r>
      <w:r w:rsidR="00DA3D18" w:rsidRPr="001E688C">
        <w:rPr>
          <w:sz w:val="28"/>
          <w:szCs w:val="28"/>
        </w:rPr>
        <w:t>вими ножами необхі</w:t>
      </w:r>
      <w:r w:rsidRPr="001E688C">
        <w:rPr>
          <w:sz w:val="28"/>
          <w:szCs w:val="28"/>
        </w:rPr>
        <w:t>дно тримати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ріжучу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голівку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під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кутом,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безпосередньо над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землею.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 xml:space="preserve">При скошуванні не слід повністю </w:t>
      </w:r>
      <w:r w:rsidR="00100150">
        <w:rPr>
          <w:sz w:val="28"/>
          <w:szCs w:val="28"/>
        </w:rPr>
        <w:t>відкривати дросель, щоб подовжи</w:t>
      </w:r>
      <w:r w:rsidRPr="001E688C">
        <w:rPr>
          <w:sz w:val="28"/>
          <w:szCs w:val="28"/>
        </w:rPr>
        <w:t>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термін служби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шнура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і зменшити знос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ріжучої голівки.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Забороняється залишати працюючу газонокосарку без нагляду, а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також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палити під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час роботи.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Для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зупинки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двигуна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необхідно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користуватися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вимикачем.</w:t>
      </w:r>
    </w:p>
    <w:p w:rsidR="00CA6624" w:rsidRPr="001E688C" w:rsidRDefault="00137959" w:rsidP="00CD0FAD">
      <w:pPr>
        <w:pStyle w:val="a4"/>
        <w:numPr>
          <w:ilvl w:val="1"/>
          <w:numId w:val="3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Забороняється:</w:t>
      </w:r>
    </w:p>
    <w:p w:rsidR="00CA6624" w:rsidRPr="001E688C" w:rsidRDefault="00137959" w:rsidP="00CD0FAD">
      <w:pPr>
        <w:pStyle w:val="a4"/>
        <w:numPr>
          <w:ilvl w:val="0"/>
          <w:numId w:val="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користуватися газонокосаркою з п</w:t>
      </w:r>
      <w:r w:rsidR="00DA3D18" w:rsidRPr="001E688C">
        <w:rPr>
          <w:sz w:val="28"/>
          <w:szCs w:val="28"/>
        </w:rPr>
        <w:t>ошкодженими або відсутніми захи</w:t>
      </w:r>
      <w:r w:rsidRPr="001E688C">
        <w:rPr>
          <w:sz w:val="28"/>
          <w:szCs w:val="28"/>
        </w:rPr>
        <w:t>сними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пристроями;</w:t>
      </w:r>
    </w:p>
    <w:p w:rsidR="00CA6624" w:rsidRPr="001E688C" w:rsidRDefault="00137959" w:rsidP="00CD0FAD">
      <w:pPr>
        <w:pStyle w:val="a4"/>
        <w:numPr>
          <w:ilvl w:val="0"/>
          <w:numId w:val="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використовувати приналежності і зап</w:t>
      </w:r>
      <w:r w:rsidR="00DA3D18" w:rsidRPr="001E688C">
        <w:rPr>
          <w:sz w:val="28"/>
          <w:szCs w:val="28"/>
        </w:rPr>
        <w:t>асні частини, не передбачені ви</w:t>
      </w:r>
      <w:r w:rsidRPr="001E688C">
        <w:rPr>
          <w:sz w:val="28"/>
          <w:szCs w:val="28"/>
        </w:rPr>
        <w:t>робником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газонокосарки;</w:t>
      </w:r>
    </w:p>
    <w:p w:rsidR="00CA6624" w:rsidRPr="001E688C" w:rsidRDefault="00137959" w:rsidP="00CD0FAD">
      <w:pPr>
        <w:pStyle w:val="a4"/>
        <w:numPr>
          <w:ilvl w:val="0"/>
          <w:numId w:val="2"/>
        </w:numPr>
        <w:tabs>
          <w:tab w:val="left" w:pos="89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користуватися газонокосаркою, якщо</w:t>
      </w:r>
      <w:r w:rsidR="00DA3D18" w:rsidRPr="001E688C">
        <w:rPr>
          <w:sz w:val="28"/>
          <w:szCs w:val="28"/>
        </w:rPr>
        <w:t xml:space="preserve"> поблизу знаходяться люди і тва</w:t>
      </w:r>
      <w:r w:rsidRPr="001E688C">
        <w:rPr>
          <w:sz w:val="28"/>
          <w:szCs w:val="28"/>
        </w:rPr>
        <w:t>рини;</w:t>
      </w:r>
    </w:p>
    <w:p w:rsidR="00CA6624" w:rsidRPr="001E688C" w:rsidRDefault="00137959" w:rsidP="00CD0FAD">
      <w:pPr>
        <w:pStyle w:val="a4"/>
        <w:numPr>
          <w:ilvl w:val="0"/>
          <w:numId w:val="2"/>
        </w:numPr>
        <w:tabs>
          <w:tab w:val="left" w:pos="89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використовувати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газонокосарку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не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за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признанням.</w:t>
      </w:r>
    </w:p>
    <w:p w:rsidR="00CA6624" w:rsidRPr="001E688C" w:rsidRDefault="00137959" w:rsidP="00CD0FAD">
      <w:pPr>
        <w:pStyle w:val="1"/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E688C">
        <w:t>Вимоги</w:t>
      </w:r>
      <w:r w:rsidRPr="001E688C">
        <w:rPr>
          <w:spacing w:val="-6"/>
        </w:rPr>
        <w:t xml:space="preserve"> </w:t>
      </w:r>
      <w:r w:rsidRPr="001E688C">
        <w:t>безпеки</w:t>
      </w:r>
      <w:r w:rsidRPr="001E688C">
        <w:rPr>
          <w:spacing w:val="-2"/>
        </w:rPr>
        <w:t xml:space="preserve"> </w:t>
      </w:r>
      <w:r w:rsidRPr="001E688C">
        <w:t>після</w:t>
      </w:r>
      <w:r w:rsidRPr="001E688C">
        <w:rPr>
          <w:spacing w:val="-3"/>
        </w:rPr>
        <w:t xml:space="preserve"> </w:t>
      </w:r>
      <w:r w:rsidRPr="001E688C">
        <w:t>закінчення</w:t>
      </w:r>
      <w:r w:rsidRPr="001E688C">
        <w:rPr>
          <w:spacing w:val="-2"/>
        </w:rPr>
        <w:t xml:space="preserve"> </w:t>
      </w:r>
      <w:r w:rsidRPr="001E688C">
        <w:t>роботи</w:t>
      </w:r>
    </w:p>
    <w:p w:rsidR="00CA6624" w:rsidRPr="001E688C" w:rsidRDefault="00137959" w:rsidP="00CD0FA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Газонокосарку ручну електричну</w:t>
      </w:r>
      <w:r w:rsidR="00DA3D18" w:rsidRPr="001E688C">
        <w:rPr>
          <w:sz w:val="28"/>
          <w:szCs w:val="28"/>
        </w:rPr>
        <w:t xml:space="preserve"> відключити від мережі штепсель</w:t>
      </w:r>
      <w:r w:rsidRPr="001E688C">
        <w:rPr>
          <w:sz w:val="28"/>
          <w:szCs w:val="28"/>
        </w:rPr>
        <w:t>ною вилкою, очистити від трави і бруду деталі стригучої голівки і, особливо,</w:t>
      </w:r>
      <w:r w:rsidRPr="001E688C">
        <w:rPr>
          <w:spacing w:val="-68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захисний щиток. Для очищення використовувати ганчірку, змочену в теплій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воді і м’яку щітку. Не використовувати дл</w:t>
      </w:r>
      <w:r w:rsidR="00DA3D18" w:rsidRPr="001E688C">
        <w:rPr>
          <w:sz w:val="28"/>
          <w:szCs w:val="28"/>
        </w:rPr>
        <w:t>я чищення миючі засоби і розчин</w:t>
      </w:r>
      <w:r w:rsidRPr="001E688C">
        <w:rPr>
          <w:sz w:val="28"/>
          <w:szCs w:val="28"/>
        </w:rPr>
        <w:t>ники.</w:t>
      </w:r>
    </w:p>
    <w:p w:rsidR="00CA6624" w:rsidRPr="001E688C" w:rsidRDefault="00137959" w:rsidP="00CD0FA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Здати газонокосарку ручну електри</w:t>
      </w:r>
      <w:r w:rsidR="00DA3D18" w:rsidRPr="001E688C">
        <w:rPr>
          <w:sz w:val="28"/>
          <w:szCs w:val="28"/>
        </w:rPr>
        <w:t>чну і подовжувач особі, відпові</w:t>
      </w:r>
      <w:r w:rsidRPr="001E688C">
        <w:rPr>
          <w:sz w:val="28"/>
          <w:szCs w:val="28"/>
        </w:rPr>
        <w:t>дальній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 її зберігання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видачу.</w:t>
      </w:r>
    </w:p>
    <w:p w:rsidR="00CA6624" w:rsidRPr="001E688C" w:rsidRDefault="00137959" w:rsidP="00CD0FA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Встановити мотоблок на першу пе</w:t>
      </w:r>
      <w:r w:rsidR="00DA3D18" w:rsidRPr="001E688C">
        <w:rPr>
          <w:sz w:val="28"/>
          <w:szCs w:val="28"/>
        </w:rPr>
        <w:t>редачу для запобігання самовіль</w:t>
      </w:r>
      <w:r w:rsidRPr="001E688C">
        <w:rPr>
          <w:sz w:val="28"/>
          <w:szCs w:val="28"/>
        </w:rPr>
        <w:t>ному скочуванню.</w:t>
      </w:r>
    </w:p>
    <w:p w:rsidR="00CA6624" w:rsidRPr="001E688C" w:rsidRDefault="00137959" w:rsidP="00CD0FA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Знятий спецодяг, і засоби індивіду</w:t>
      </w:r>
      <w:r w:rsidR="00DA3D18" w:rsidRPr="001E688C">
        <w:rPr>
          <w:sz w:val="28"/>
          <w:szCs w:val="28"/>
        </w:rPr>
        <w:t xml:space="preserve">ального захисту прибрати в </w:t>
      </w:r>
      <w:r w:rsidR="00DA3D18" w:rsidRPr="001E688C">
        <w:rPr>
          <w:sz w:val="28"/>
          <w:szCs w:val="28"/>
        </w:rPr>
        <w:lastRenderedPageBreak/>
        <w:t>приз</w:t>
      </w:r>
      <w:r w:rsidRPr="001E688C">
        <w:rPr>
          <w:sz w:val="28"/>
          <w:szCs w:val="28"/>
        </w:rPr>
        <w:t>начене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для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зберігання місце.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Виконати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гігієнічні процедури.</w:t>
      </w:r>
    </w:p>
    <w:p w:rsidR="00CA6624" w:rsidRPr="001E688C" w:rsidRDefault="00137959" w:rsidP="00CD0FAD">
      <w:pPr>
        <w:pStyle w:val="a4"/>
        <w:numPr>
          <w:ilvl w:val="1"/>
          <w:numId w:val="2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Про всі недоліки, виявлені під час</w:t>
      </w:r>
      <w:r w:rsidR="00100150">
        <w:rPr>
          <w:sz w:val="28"/>
          <w:szCs w:val="28"/>
        </w:rPr>
        <w:t xml:space="preserve"> роботи, працівник повинен пові</w:t>
      </w:r>
      <w:r w:rsidRPr="001E688C">
        <w:rPr>
          <w:sz w:val="28"/>
          <w:szCs w:val="28"/>
        </w:rPr>
        <w:t>домити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свого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безпосереднього керівника.</w:t>
      </w:r>
    </w:p>
    <w:p w:rsidR="00CA6624" w:rsidRPr="001E688C" w:rsidRDefault="00CA6624" w:rsidP="00CD0FAD">
      <w:pPr>
        <w:pStyle w:val="a3"/>
        <w:ind w:left="0" w:firstLine="709"/>
        <w:jc w:val="both"/>
      </w:pPr>
    </w:p>
    <w:p w:rsidR="00CA6624" w:rsidRPr="001E688C" w:rsidRDefault="00137959" w:rsidP="00CD0FAD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1E688C">
        <w:t>Вимоги</w:t>
      </w:r>
      <w:r w:rsidRPr="001E688C">
        <w:rPr>
          <w:spacing w:val="-6"/>
        </w:rPr>
        <w:t xml:space="preserve"> </w:t>
      </w:r>
      <w:r w:rsidRPr="001E688C">
        <w:t>безпеки</w:t>
      </w:r>
      <w:r w:rsidRPr="001E688C">
        <w:rPr>
          <w:spacing w:val="-2"/>
        </w:rPr>
        <w:t xml:space="preserve"> </w:t>
      </w:r>
      <w:r w:rsidRPr="001E688C">
        <w:t>в</w:t>
      </w:r>
      <w:r w:rsidRPr="001E688C">
        <w:rPr>
          <w:spacing w:val="-1"/>
        </w:rPr>
        <w:t xml:space="preserve"> </w:t>
      </w:r>
      <w:r w:rsidRPr="001E688C">
        <w:t>аварійних ситуаціях</w:t>
      </w:r>
    </w:p>
    <w:p w:rsidR="00CA6624" w:rsidRPr="001E688C" w:rsidRDefault="00137959" w:rsidP="00CD0FA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У випадку аварії або технічної несправності обладнання, необхідно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негайно припинити роботу і доповісти про це безпосередньому керівнику ро-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біт. Ні в якому разі не намагатись ліквідува</w:t>
      </w:r>
      <w:r w:rsidR="00DA3D18" w:rsidRPr="001E688C">
        <w:rPr>
          <w:sz w:val="28"/>
          <w:szCs w:val="28"/>
        </w:rPr>
        <w:t>ти несправності самому. Не допу</w:t>
      </w:r>
      <w:r w:rsidRPr="001E688C">
        <w:rPr>
          <w:sz w:val="28"/>
          <w:szCs w:val="28"/>
        </w:rPr>
        <w:t>скати сторонніх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осіб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небезпечну зону.</w:t>
      </w:r>
    </w:p>
    <w:p w:rsidR="00CA6624" w:rsidRPr="001E688C" w:rsidRDefault="00137959" w:rsidP="00CD0FAD">
      <w:pPr>
        <w:pStyle w:val="a4"/>
        <w:numPr>
          <w:ilvl w:val="1"/>
          <w:numId w:val="1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виникненні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пожежі,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появі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диму,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гару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інших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ознак</w:t>
      </w:r>
    </w:p>
    <w:p w:rsidR="00CA6624" w:rsidRPr="001E688C" w:rsidRDefault="00137959" w:rsidP="00CD0FAD">
      <w:pPr>
        <w:pStyle w:val="a3"/>
        <w:ind w:left="0" w:firstLine="709"/>
        <w:jc w:val="both"/>
      </w:pPr>
      <w:r w:rsidRPr="001E688C">
        <w:t>загоряння терміново повідомити керівника, чергового та розпочати гасіння</w:t>
      </w:r>
      <w:r w:rsidRPr="001E688C">
        <w:rPr>
          <w:spacing w:val="-67"/>
        </w:rPr>
        <w:t xml:space="preserve"> </w:t>
      </w:r>
      <w:r w:rsidRPr="001E688C">
        <w:t>осередку загоряння наявними засобами пожежогасіння, у разі необхідності</w:t>
      </w:r>
      <w:r w:rsidRPr="001E688C">
        <w:rPr>
          <w:spacing w:val="-67"/>
        </w:rPr>
        <w:t xml:space="preserve"> </w:t>
      </w:r>
      <w:r w:rsidRPr="001E688C">
        <w:t>викликати</w:t>
      </w:r>
      <w:r w:rsidRPr="001E688C">
        <w:rPr>
          <w:spacing w:val="-3"/>
        </w:rPr>
        <w:t xml:space="preserve"> </w:t>
      </w:r>
      <w:r w:rsidRPr="001E688C">
        <w:t xml:space="preserve">пожежний підрозділ </w:t>
      </w:r>
      <w:r w:rsidRPr="001E688C">
        <w:rPr>
          <w:b/>
        </w:rPr>
        <w:t>(101)</w:t>
      </w:r>
      <w:r w:rsidRPr="001E688C">
        <w:t>.</w:t>
      </w:r>
    </w:p>
    <w:p w:rsidR="00CA6624" w:rsidRPr="001E688C" w:rsidRDefault="00137959" w:rsidP="00CD0FAD">
      <w:pPr>
        <w:pStyle w:val="a4"/>
        <w:numPr>
          <w:ilvl w:val="1"/>
          <w:numId w:val="1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 xml:space="preserve">Якщо стався нещасний випадок, </w:t>
      </w:r>
      <w:r w:rsidR="00DA3D18" w:rsidRPr="001E688C">
        <w:rPr>
          <w:sz w:val="28"/>
          <w:szCs w:val="28"/>
        </w:rPr>
        <w:t>необхідно надати потерпілому пе</w:t>
      </w:r>
      <w:r w:rsidRPr="001E688C">
        <w:rPr>
          <w:sz w:val="28"/>
          <w:szCs w:val="28"/>
        </w:rPr>
        <w:t>ршу медичну допомогу, а в разі потреби в</w:t>
      </w:r>
      <w:r w:rsidR="00DA3D18" w:rsidRPr="001E688C">
        <w:rPr>
          <w:sz w:val="28"/>
          <w:szCs w:val="28"/>
        </w:rPr>
        <w:t>икликати „ екстрену (швидку) ме</w:t>
      </w:r>
      <w:r w:rsidRPr="001E688C">
        <w:rPr>
          <w:sz w:val="28"/>
          <w:szCs w:val="28"/>
        </w:rPr>
        <w:t>дичну допомогу</w:t>
      </w:r>
      <w:r w:rsidRPr="001E688C">
        <w:rPr>
          <w:spacing w:val="2"/>
          <w:sz w:val="28"/>
          <w:szCs w:val="28"/>
        </w:rPr>
        <w:t xml:space="preserve"> </w:t>
      </w:r>
      <w:r w:rsidRPr="001E688C">
        <w:rPr>
          <w:sz w:val="28"/>
          <w:szCs w:val="28"/>
        </w:rPr>
        <w:t>”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(103)</w:t>
      </w:r>
      <w:r w:rsidRPr="001E688C">
        <w:rPr>
          <w:sz w:val="28"/>
          <w:szCs w:val="28"/>
        </w:rPr>
        <w:t>.</w:t>
      </w:r>
      <w:bookmarkStart w:id="0" w:name="_GoBack"/>
      <w:bookmarkEnd w:id="0"/>
    </w:p>
    <w:p w:rsidR="00CA6624" w:rsidRPr="001E688C" w:rsidRDefault="00137959" w:rsidP="00CD0FA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В усіх випадках виконувати вказівки керівника робіт по усуненню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небезпечної ситуації.</w:t>
      </w:r>
    </w:p>
    <w:p w:rsidR="00CD0FAD" w:rsidRPr="001E688C" w:rsidRDefault="00CD0FAD" w:rsidP="00CD0FAD">
      <w:pPr>
        <w:pStyle w:val="a4"/>
        <w:ind w:left="0" w:firstLine="709"/>
        <w:jc w:val="both"/>
        <w:rPr>
          <w:sz w:val="28"/>
          <w:szCs w:val="28"/>
        </w:rPr>
      </w:pPr>
      <w:r w:rsidRPr="001E688C">
        <w:rPr>
          <w:b/>
          <w:sz w:val="28"/>
          <w:szCs w:val="28"/>
        </w:rPr>
        <w:t>6.Завершальні</w:t>
      </w:r>
      <w:r w:rsidRPr="001E688C">
        <w:rPr>
          <w:b/>
          <w:spacing w:val="-3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положення</w:t>
      </w:r>
      <w:r w:rsidRPr="001E688C">
        <w:rPr>
          <w:b/>
          <w:spacing w:val="-4"/>
          <w:sz w:val="28"/>
          <w:szCs w:val="28"/>
        </w:rPr>
        <w:t xml:space="preserve"> </w:t>
      </w:r>
      <w:r w:rsidRPr="001E688C">
        <w:rPr>
          <w:b/>
          <w:sz w:val="28"/>
          <w:szCs w:val="28"/>
        </w:rPr>
        <w:t>інструкції</w:t>
      </w:r>
    </w:p>
    <w:p w:rsidR="00CD0FAD" w:rsidRPr="001E688C" w:rsidRDefault="00CD0FAD" w:rsidP="00CD0FAD">
      <w:pPr>
        <w:pStyle w:val="a4"/>
        <w:numPr>
          <w:ilvl w:val="1"/>
          <w:numId w:val="12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Перевірка і перегляд інструкції повинна</w:t>
      </w:r>
      <w:r w:rsidRPr="001E688C">
        <w:rPr>
          <w:spacing w:val="-10"/>
          <w:sz w:val="28"/>
          <w:szCs w:val="28"/>
        </w:rPr>
        <w:t xml:space="preserve"> </w:t>
      </w:r>
      <w:r w:rsidRPr="001E688C">
        <w:rPr>
          <w:sz w:val="28"/>
          <w:szCs w:val="28"/>
        </w:rPr>
        <w:t>здійснюватися</w:t>
      </w:r>
      <w:r w:rsidRPr="001E688C">
        <w:rPr>
          <w:spacing w:val="-8"/>
          <w:sz w:val="28"/>
          <w:szCs w:val="28"/>
        </w:rPr>
        <w:t xml:space="preserve"> </w:t>
      </w:r>
      <w:r w:rsidRPr="001E688C">
        <w:rPr>
          <w:sz w:val="28"/>
          <w:szCs w:val="28"/>
        </w:rPr>
        <w:t>не</w:t>
      </w:r>
      <w:r w:rsidRPr="001E688C">
        <w:rPr>
          <w:spacing w:val="-10"/>
          <w:sz w:val="28"/>
          <w:szCs w:val="28"/>
        </w:rPr>
        <w:t xml:space="preserve"> </w:t>
      </w:r>
      <w:r w:rsidRPr="001E688C">
        <w:rPr>
          <w:sz w:val="28"/>
          <w:szCs w:val="28"/>
        </w:rPr>
        <w:t>рідше</w:t>
      </w:r>
      <w:r w:rsidRPr="001E688C">
        <w:rPr>
          <w:spacing w:val="-8"/>
          <w:sz w:val="28"/>
          <w:szCs w:val="28"/>
        </w:rPr>
        <w:t xml:space="preserve"> </w:t>
      </w:r>
      <w:r w:rsidRPr="001E688C">
        <w:rPr>
          <w:sz w:val="28"/>
          <w:szCs w:val="28"/>
        </w:rPr>
        <w:t>одного</w:t>
      </w:r>
      <w:r w:rsidRPr="001E688C">
        <w:rPr>
          <w:spacing w:val="-9"/>
          <w:sz w:val="28"/>
          <w:szCs w:val="28"/>
        </w:rPr>
        <w:t xml:space="preserve"> </w:t>
      </w:r>
      <w:r w:rsidRPr="001E688C">
        <w:rPr>
          <w:sz w:val="28"/>
          <w:szCs w:val="28"/>
        </w:rPr>
        <w:t>разу</w:t>
      </w:r>
      <w:r w:rsidRPr="001E688C">
        <w:rPr>
          <w:spacing w:val="-7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-68"/>
          <w:sz w:val="28"/>
          <w:szCs w:val="28"/>
        </w:rPr>
        <w:t xml:space="preserve"> </w:t>
      </w:r>
      <w:r w:rsidRPr="001E688C">
        <w:rPr>
          <w:sz w:val="28"/>
          <w:szCs w:val="28"/>
        </w:rPr>
        <w:t>5 років.</w:t>
      </w:r>
    </w:p>
    <w:p w:rsidR="00CD0FAD" w:rsidRPr="001E688C" w:rsidRDefault="00CD0FAD" w:rsidP="00CD0FAD">
      <w:pPr>
        <w:pStyle w:val="a4"/>
        <w:numPr>
          <w:ilvl w:val="1"/>
          <w:numId w:val="12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Дана інструкція повинна бути достроково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переглянута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наступних випадках:</w:t>
      </w:r>
    </w:p>
    <w:p w:rsidR="00CD0FAD" w:rsidRPr="001E688C" w:rsidRDefault="00CD0FAD" w:rsidP="00CD0FAD">
      <w:pPr>
        <w:pStyle w:val="a4"/>
        <w:numPr>
          <w:ilvl w:val="0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при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перегляді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міжгалузевих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галузевих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правил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типових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інструкцій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охорони</w:t>
      </w:r>
      <w:r w:rsidRPr="001E688C">
        <w:rPr>
          <w:spacing w:val="-4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праці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та техніки безпеки;</w:t>
      </w:r>
    </w:p>
    <w:p w:rsidR="00CD0FAD" w:rsidRPr="001E688C" w:rsidRDefault="00CD0FAD" w:rsidP="00CD0FAD">
      <w:pPr>
        <w:pStyle w:val="a4"/>
        <w:numPr>
          <w:ilvl w:val="0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за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результатами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аналізу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матеріалів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розслідування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аварій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нещасних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випадків;</w:t>
      </w:r>
    </w:p>
    <w:p w:rsidR="00CD0FAD" w:rsidRPr="001E688C" w:rsidRDefault="00CD0FAD" w:rsidP="00CD0FAD">
      <w:pPr>
        <w:pStyle w:val="a4"/>
        <w:numPr>
          <w:ilvl w:val="0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на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вимогу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Державної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служби</w:t>
      </w:r>
      <w:r w:rsidRPr="001E688C">
        <w:rPr>
          <w:spacing w:val="-5"/>
          <w:sz w:val="28"/>
          <w:szCs w:val="28"/>
        </w:rPr>
        <w:t xml:space="preserve"> </w:t>
      </w:r>
      <w:r w:rsidRPr="001E688C">
        <w:rPr>
          <w:sz w:val="28"/>
          <w:szCs w:val="28"/>
        </w:rPr>
        <w:t>України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питань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праці.</w:t>
      </w:r>
    </w:p>
    <w:p w:rsidR="00CD0FAD" w:rsidRPr="001E688C" w:rsidRDefault="00CD0FAD" w:rsidP="00CD0FAD">
      <w:pPr>
        <w:pStyle w:val="a4"/>
        <w:numPr>
          <w:ilvl w:val="1"/>
          <w:numId w:val="1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E688C">
        <w:rPr>
          <w:sz w:val="28"/>
          <w:szCs w:val="28"/>
        </w:rPr>
        <w:t>Якщо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протягом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5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років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дня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затвердження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(введення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дію)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даної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інструкції умови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не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змінюються,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то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її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дія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автоматично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продовжується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наступні</w:t>
      </w:r>
      <w:r w:rsidRPr="001E688C">
        <w:rPr>
          <w:spacing w:val="-3"/>
          <w:sz w:val="28"/>
          <w:szCs w:val="28"/>
        </w:rPr>
        <w:t xml:space="preserve"> </w:t>
      </w:r>
      <w:r w:rsidRPr="001E688C">
        <w:rPr>
          <w:sz w:val="28"/>
          <w:szCs w:val="28"/>
        </w:rPr>
        <w:t>5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років.</w:t>
      </w:r>
    </w:p>
    <w:p w:rsidR="00CD0FAD" w:rsidRPr="001E688C" w:rsidRDefault="00CD0FAD" w:rsidP="00CD0FAD">
      <w:pPr>
        <w:pStyle w:val="a4"/>
        <w:numPr>
          <w:ilvl w:val="1"/>
          <w:numId w:val="1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1E688C">
        <w:rPr>
          <w:spacing w:val="-1"/>
          <w:sz w:val="28"/>
          <w:szCs w:val="28"/>
        </w:rPr>
        <w:t>Відповідальність</w:t>
      </w:r>
      <w:r w:rsidRPr="001E688C">
        <w:rPr>
          <w:spacing w:val="-16"/>
          <w:sz w:val="28"/>
          <w:szCs w:val="28"/>
        </w:rPr>
        <w:t xml:space="preserve"> </w:t>
      </w:r>
      <w:r w:rsidRPr="001E688C">
        <w:rPr>
          <w:sz w:val="28"/>
          <w:szCs w:val="28"/>
        </w:rPr>
        <w:t>за</w:t>
      </w:r>
      <w:r w:rsidRPr="001E688C">
        <w:rPr>
          <w:spacing w:val="-14"/>
          <w:sz w:val="28"/>
          <w:szCs w:val="28"/>
        </w:rPr>
        <w:t xml:space="preserve"> </w:t>
      </w:r>
      <w:r w:rsidRPr="001E688C">
        <w:rPr>
          <w:sz w:val="28"/>
          <w:szCs w:val="28"/>
        </w:rPr>
        <w:t>своєчасне</w:t>
      </w:r>
      <w:r w:rsidRPr="001E688C">
        <w:rPr>
          <w:spacing w:val="-14"/>
          <w:sz w:val="28"/>
          <w:szCs w:val="28"/>
        </w:rPr>
        <w:t xml:space="preserve"> </w:t>
      </w:r>
      <w:r w:rsidRPr="001E688C">
        <w:rPr>
          <w:sz w:val="28"/>
          <w:szCs w:val="28"/>
        </w:rPr>
        <w:t>внесення</w:t>
      </w:r>
      <w:r w:rsidRPr="001E688C">
        <w:rPr>
          <w:spacing w:val="-16"/>
          <w:sz w:val="28"/>
          <w:szCs w:val="28"/>
        </w:rPr>
        <w:t xml:space="preserve"> </w:t>
      </w:r>
      <w:r w:rsidRPr="001E688C">
        <w:rPr>
          <w:sz w:val="28"/>
          <w:szCs w:val="28"/>
        </w:rPr>
        <w:t>змін</w:t>
      </w:r>
      <w:r w:rsidRPr="001E688C">
        <w:rPr>
          <w:spacing w:val="-17"/>
          <w:sz w:val="28"/>
          <w:szCs w:val="28"/>
        </w:rPr>
        <w:t xml:space="preserve"> </w:t>
      </w:r>
      <w:r w:rsidRPr="001E688C">
        <w:rPr>
          <w:sz w:val="28"/>
          <w:szCs w:val="28"/>
        </w:rPr>
        <w:t>і</w:t>
      </w:r>
      <w:r w:rsidRPr="001E688C">
        <w:rPr>
          <w:spacing w:val="-15"/>
          <w:sz w:val="28"/>
          <w:szCs w:val="28"/>
        </w:rPr>
        <w:t xml:space="preserve"> </w:t>
      </w:r>
      <w:r w:rsidRPr="001E688C">
        <w:rPr>
          <w:sz w:val="28"/>
          <w:szCs w:val="28"/>
        </w:rPr>
        <w:t>доповнень,</w:t>
      </w:r>
      <w:r w:rsidRPr="001E688C">
        <w:rPr>
          <w:spacing w:val="-14"/>
          <w:sz w:val="28"/>
          <w:szCs w:val="28"/>
        </w:rPr>
        <w:t xml:space="preserve"> </w:t>
      </w:r>
      <w:r w:rsidRPr="001E688C">
        <w:rPr>
          <w:sz w:val="28"/>
          <w:szCs w:val="28"/>
        </w:rPr>
        <w:t>а</w:t>
      </w:r>
      <w:r w:rsidRPr="001E688C">
        <w:rPr>
          <w:spacing w:val="-15"/>
          <w:sz w:val="28"/>
          <w:szCs w:val="28"/>
        </w:rPr>
        <w:t xml:space="preserve"> </w:t>
      </w:r>
      <w:r w:rsidRPr="001E688C">
        <w:rPr>
          <w:sz w:val="28"/>
          <w:szCs w:val="28"/>
        </w:rPr>
        <w:t>також</w:t>
      </w:r>
      <w:r w:rsidRPr="001E688C">
        <w:rPr>
          <w:spacing w:val="-16"/>
          <w:sz w:val="28"/>
          <w:szCs w:val="28"/>
        </w:rPr>
        <w:t xml:space="preserve"> </w:t>
      </w:r>
      <w:r w:rsidRPr="001E688C">
        <w:rPr>
          <w:sz w:val="28"/>
          <w:szCs w:val="28"/>
        </w:rPr>
        <w:t>перегляд</w:t>
      </w:r>
      <w:r w:rsidRPr="001E688C">
        <w:rPr>
          <w:spacing w:val="-67"/>
          <w:sz w:val="28"/>
          <w:szCs w:val="28"/>
        </w:rPr>
        <w:t xml:space="preserve"> </w:t>
      </w:r>
      <w:r w:rsidRPr="001E688C">
        <w:rPr>
          <w:sz w:val="28"/>
          <w:szCs w:val="28"/>
        </w:rPr>
        <w:t>даної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інструкції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покладається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на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відповідального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охорону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праці</w:t>
      </w:r>
      <w:r w:rsidRPr="001E688C">
        <w:rPr>
          <w:spacing w:val="1"/>
          <w:sz w:val="28"/>
          <w:szCs w:val="28"/>
        </w:rPr>
        <w:t xml:space="preserve"> </w:t>
      </w:r>
      <w:r w:rsidRPr="001E688C">
        <w:rPr>
          <w:sz w:val="28"/>
          <w:szCs w:val="28"/>
        </w:rPr>
        <w:t>співробітника</w:t>
      </w:r>
      <w:r w:rsidRPr="001E688C">
        <w:rPr>
          <w:spacing w:val="-1"/>
          <w:sz w:val="28"/>
          <w:szCs w:val="28"/>
        </w:rPr>
        <w:t xml:space="preserve"> </w:t>
      </w:r>
      <w:r w:rsidRPr="001E688C">
        <w:rPr>
          <w:sz w:val="28"/>
          <w:szCs w:val="28"/>
        </w:rPr>
        <w:t>загальноосвітнього</w:t>
      </w:r>
      <w:r w:rsidRPr="001E688C">
        <w:rPr>
          <w:spacing w:val="-2"/>
          <w:sz w:val="28"/>
          <w:szCs w:val="28"/>
        </w:rPr>
        <w:t xml:space="preserve"> </w:t>
      </w:r>
      <w:r w:rsidRPr="001E688C">
        <w:rPr>
          <w:sz w:val="28"/>
          <w:szCs w:val="28"/>
        </w:rPr>
        <w:t>навчального закладу.</w:t>
      </w:r>
    </w:p>
    <w:p w:rsidR="00CD0FAD" w:rsidRPr="001E688C" w:rsidRDefault="00CD0FAD" w:rsidP="00CD0FAD">
      <w:pPr>
        <w:pStyle w:val="a4"/>
        <w:tabs>
          <w:tab w:val="left" w:pos="886"/>
        </w:tabs>
        <w:spacing w:before="1"/>
        <w:ind w:left="678" w:right="115" w:firstLine="0"/>
        <w:rPr>
          <w:sz w:val="28"/>
        </w:rPr>
      </w:pPr>
    </w:p>
    <w:p w:rsidR="00CD0FAD" w:rsidRPr="001E688C" w:rsidRDefault="00CD0FAD" w:rsidP="00CD0FAD">
      <w:pPr>
        <w:pStyle w:val="a4"/>
        <w:tabs>
          <w:tab w:val="left" w:pos="1134"/>
        </w:tabs>
        <w:ind w:left="641" w:right="459" w:firstLine="0"/>
        <w:rPr>
          <w:sz w:val="28"/>
        </w:rPr>
      </w:pPr>
    </w:p>
    <w:p w:rsidR="00CA6624" w:rsidRPr="001E688C" w:rsidRDefault="00DA3D18" w:rsidP="00DA3D18">
      <w:pPr>
        <w:pStyle w:val="a3"/>
        <w:ind w:left="0" w:firstLine="0"/>
        <w:rPr>
          <w:sz w:val="24"/>
        </w:rPr>
      </w:pPr>
      <w:r w:rsidRPr="001E688C">
        <w:rPr>
          <w:noProof/>
          <w:lang w:val="ru-RU" w:eastAsia="ru-RU"/>
        </w:rPr>
        <w:drawing>
          <wp:inline distT="0" distB="0" distL="0" distR="0" wp14:anchorId="5CC84F67" wp14:editId="0B9B04CD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624" w:rsidRPr="001E688C" w:rsidSect="00CD0FAD">
      <w:footerReference w:type="default" r:id="rId10"/>
      <w:pgSz w:w="11910" w:h="16840"/>
      <w:pgMar w:top="1134" w:right="567" w:bottom="1134" w:left="1701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FB" w:rsidRDefault="00A464FB">
      <w:r>
        <w:separator/>
      </w:r>
    </w:p>
  </w:endnote>
  <w:endnote w:type="continuationSeparator" w:id="0">
    <w:p w:rsidR="00A464FB" w:rsidRDefault="00A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24" w:rsidRDefault="00DA3D18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624" w:rsidRDefault="0013795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015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78.4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" filled="f" stroked="f">
              <v:textbox inset="0,0,0,0">
                <w:txbxContent>
                  <w:p w:rsidR="00CA6624" w:rsidRDefault="0013795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015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FB" w:rsidRDefault="00A464FB">
      <w:r>
        <w:separator/>
      </w:r>
    </w:p>
  </w:footnote>
  <w:footnote w:type="continuationSeparator" w:id="0">
    <w:p w:rsidR="00A464FB" w:rsidRDefault="00A4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EC4D75"/>
    <w:multiLevelType w:val="hybridMultilevel"/>
    <w:tmpl w:val="A3F2F87C"/>
    <w:lvl w:ilvl="0" w:tplc="4482A9CC">
      <w:start w:val="1"/>
      <w:numFmt w:val="decimal"/>
      <w:lvlText w:val="%1)"/>
      <w:lvlJc w:val="left"/>
      <w:pPr>
        <w:ind w:left="946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4629980">
      <w:numFmt w:val="bullet"/>
      <w:lvlText w:val="•"/>
      <w:lvlJc w:val="left"/>
      <w:pPr>
        <w:ind w:left="1802" w:hanging="305"/>
      </w:pPr>
      <w:rPr>
        <w:rFonts w:hint="default"/>
        <w:lang w:val="uk-UA" w:eastAsia="en-US" w:bidi="ar-SA"/>
      </w:rPr>
    </w:lvl>
    <w:lvl w:ilvl="2" w:tplc="27EE3EA8">
      <w:numFmt w:val="bullet"/>
      <w:lvlText w:val="•"/>
      <w:lvlJc w:val="left"/>
      <w:pPr>
        <w:ind w:left="2665" w:hanging="305"/>
      </w:pPr>
      <w:rPr>
        <w:rFonts w:hint="default"/>
        <w:lang w:val="uk-UA" w:eastAsia="en-US" w:bidi="ar-SA"/>
      </w:rPr>
    </w:lvl>
    <w:lvl w:ilvl="3" w:tplc="44222D22">
      <w:numFmt w:val="bullet"/>
      <w:lvlText w:val="•"/>
      <w:lvlJc w:val="left"/>
      <w:pPr>
        <w:ind w:left="3527" w:hanging="305"/>
      </w:pPr>
      <w:rPr>
        <w:rFonts w:hint="default"/>
        <w:lang w:val="uk-UA" w:eastAsia="en-US" w:bidi="ar-SA"/>
      </w:rPr>
    </w:lvl>
    <w:lvl w:ilvl="4" w:tplc="EB48E38E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5" w:tplc="3B4C309A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13D0550C">
      <w:numFmt w:val="bullet"/>
      <w:lvlText w:val="•"/>
      <w:lvlJc w:val="left"/>
      <w:pPr>
        <w:ind w:left="6115" w:hanging="305"/>
      </w:pPr>
      <w:rPr>
        <w:rFonts w:hint="default"/>
        <w:lang w:val="uk-UA" w:eastAsia="en-US" w:bidi="ar-SA"/>
      </w:rPr>
    </w:lvl>
    <w:lvl w:ilvl="7" w:tplc="1EC4BAAE">
      <w:numFmt w:val="bullet"/>
      <w:lvlText w:val="•"/>
      <w:lvlJc w:val="left"/>
      <w:pPr>
        <w:ind w:left="6978" w:hanging="305"/>
      </w:pPr>
      <w:rPr>
        <w:rFonts w:hint="default"/>
        <w:lang w:val="uk-UA" w:eastAsia="en-US" w:bidi="ar-SA"/>
      </w:rPr>
    </w:lvl>
    <w:lvl w:ilvl="8" w:tplc="2A7651CC">
      <w:numFmt w:val="bullet"/>
      <w:lvlText w:val="•"/>
      <w:lvlJc w:val="left"/>
      <w:pPr>
        <w:ind w:left="7841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5722D5"/>
    <w:multiLevelType w:val="multilevel"/>
    <w:tmpl w:val="8D7AFEFE"/>
    <w:lvl w:ilvl="0">
      <w:start w:val="2"/>
      <w:numFmt w:val="decimal"/>
      <w:lvlText w:val="%1"/>
      <w:lvlJc w:val="left"/>
      <w:pPr>
        <w:ind w:left="102" w:hanging="632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."/>
      <w:lvlJc w:val="left"/>
      <w:pPr>
        <w:ind w:left="102" w:hanging="63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78" w:hanging="84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75" w:hanging="8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73" w:hanging="8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71" w:hanging="8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69" w:hanging="8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67" w:hanging="8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65" w:hanging="843"/>
      </w:pPr>
      <w:rPr>
        <w:rFonts w:hint="default"/>
        <w:lang w:val="uk-UA" w:eastAsia="en-US" w:bidi="ar-SA"/>
      </w:rPr>
    </w:lvl>
  </w:abstractNum>
  <w:abstractNum w:abstractNumId="4" w15:restartNumberingAfterBreak="0">
    <w:nsid w:val="35C331A2"/>
    <w:multiLevelType w:val="hybridMultilevel"/>
    <w:tmpl w:val="A2901CAA"/>
    <w:lvl w:ilvl="0" w:tplc="22AA39D0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2C729C">
      <w:numFmt w:val="bullet"/>
      <w:lvlText w:val="•"/>
      <w:lvlJc w:val="left"/>
      <w:pPr>
        <w:ind w:left="1802" w:hanging="305"/>
      </w:pPr>
      <w:rPr>
        <w:rFonts w:hint="default"/>
        <w:lang w:val="uk-UA" w:eastAsia="en-US" w:bidi="ar-SA"/>
      </w:rPr>
    </w:lvl>
    <w:lvl w:ilvl="2" w:tplc="34588F72">
      <w:numFmt w:val="bullet"/>
      <w:lvlText w:val="•"/>
      <w:lvlJc w:val="left"/>
      <w:pPr>
        <w:ind w:left="2665" w:hanging="305"/>
      </w:pPr>
      <w:rPr>
        <w:rFonts w:hint="default"/>
        <w:lang w:val="uk-UA" w:eastAsia="en-US" w:bidi="ar-SA"/>
      </w:rPr>
    </w:lvl>
    <w:lvl w:ilvl="3" w:tplc="B220228A">
      <w:numFmt w:val="bullet"/>
      <w:lvlText w:val="•"/>
      <w:lvlJc w:val="left"/>
      <w:pPr>
        <w:ind w:left="3527" w:hanging="305"/>
      </w:pPr>
      <w:rPr>
        <w:rFonts w:hint="default"/>
        <w:lang w:val="uk-UA" w:eastAsia="en-US" w:bidi="ar-SA"/>
      </w:rPr>
    </w:lvl>
    <w:lvl w:ilvl="4" w:tplc="4A9EED94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5" w:tplc="DD6CF7F6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3864D358">
      <w:numFmt w:val="bullet"/>
      <w:lvlText w:val="•"/>
      <w:lvlJc w:val="left"/>
      <w:pPr>
        <w:ind w:left="6115" w:hanging="305"/>
      </w:pPr>
      <w:rPr>
        <w:rFonts w:hint="default"/>
        <w:lang w:val="uk-UA" w:eastAsia="en-US" w:bidi="ar-SA"/>
      </w:rPr>
    </w:lvl>
    <w:lvl w:ilvl="7" w:tplc="544A0E16">
      <w:numFmt w:val="bullet"/>
      <w:lvlText w:val="•"/>
      <w:lvlJc w:val="left"/>
      <w:pPr>
        <w:ind w:left="6978" w:hanging="305"/>
      </w:pPr>
      <w:rPr>
        <w:rFonts w:hint="default"/>
        <w:lang w:val="uk-UA" w:eastAsia="en-US" w:bidi="ar-SA"/>
      </w:rPr>
    </w:lvl>
    <w:lvl w:ilvl="8" w:tplc="A6AA72E6">
      <w:numFmt w:val="bullet"/>
      <w:lvlText w:val="•"/>
      <w:lvlJc w:val="left"/>
      <w:pPr>
        <w:ind w:left="7841" w:hanging="305"/>
      </w:pPr>
      <w:rPr>
        <w:rFonts w:hint="default"/>
        <w:lang w:val="uk-UA" w:eastAsia="en-US" w:bidi="ar-SA"/>
      </w:rPr>
    </w:lvl>
  </w:abstractNum>
  <w:abstractNum w:abstractNumId="5" w15:restartNumberingAfterBreak="0">
    <w:nsid w:val="39EA0D18"/>
    <w:multiLevelType w:val="multilevel"/>
    <w:tmpl w:val="0FA6D1A4"/>
    <w:lvl w:ilvl="0">
      <w:start w:val="3"/>
      <w:numFmt w:val="decimal"/>
      <w:lvlText w:val="%1"/>
      <w:lvlJc w:val="left"/>
      <w:pPr>
        <w:ind w:left="102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3DCD2028"/>
    <w:multiLevelType w:val="hybridMultilevel"/>
    <w:tmpl w:val="A3F2F87C"/>
    <w:lvl w:ilvl="0" w:tplc="4482A9CC">
      <w:start w:val="1"/>
      <w:numFmt w:val="decimal"/>
      <w:lvlText w:val="%1)"/>
      <w:lvlJc w:val="left"/>
      <w:pPr>
        <w:ind w:left="946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4629980">
      <w:numFmt w:val="bullet"/>
      <w:lvlText w:val="•"/>
      <w:lvlJc w:val="left"/>
      <w:pPr>
        <w:ind w:left="1802" w:hanging="305"/>
      </w:pPr>
      <w:rPr>
        <w:rFonts w:hint="default"/>
        <w:lang w:val="uk-UA" w:eastAsia="en-US" w:bidi="ar-SA"/>
      </w:rPr>
    </w:lvl>
    <w:lvl w:ilvl="2" w:tplc="27EE3EA8">
      <w:numFmt w:val="bullet"/>
      <w:lvlText w:val="•"/>
      <w:lvlJc w:val="left"/>
      <w:pPr>
        <w:ind w:left="2665" w:hanging="305"/>
      </w:pPr>
      <w:rPr>
        <w:rFonts w:hint="default"/>
        <w:lang w:val="uk-UA" w:eastAsia="en-US" w:bidi="ar-SA"/>
      </w:rPr>
    </w:lvl>
    <w:lvl w:ilvl="3" w:tplc="44222D22">
      <w:numFmt w:val="bullet"/>
      <w:lvlText w:val="•"/>
      <w:lvlJc w:val="left"/>
      <w:pPr>
        <w:ind w:left="3527" w:hanging="305"/>
      </w:pPr>
      <w:rPr>
        <w:rFonts w:hint="default"/>
        <w:lang w:val="uk-UA" w:eastAsia="en-US" w:bidi="ar-SA"/>
      </w:rPr>
    </w:lvl>
    <w:lvl w:ilvl="4" w:tplc="EB48E38E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5" w:tplc="3B4C309A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13D0550C">
      <w:numFmt w:val="bullet"/>
      <w:lvlText w:val="•"/>
      <w:lvlJc w:val="left"/>
      <w:pPr>
        <w:ind w:left="6115" w:hanging="305"/>
      </w:pPr>
      <w:rPr>
        <w:rFonts w:hint="default"/>
        <w:lang w:val="uk-UA" w:eastAsia="en-US" w:bidi="ar-SA"/>
      </w:rPr>
    </w:lvl>
    <w:lvl w:ilvl="7" w:tplc="1EC4BAAE">
      <w:numFmt w:val="bullet"/>
      <w:lvlText w:val="•"/>
      <w:lvlJc w:val="left"/>
      <w:pPr>
        <w:ind w:left="6978" w:hanging="305"/>
      </w:pPr>
      <w:rPr>
        <w:rFonts w:hint="default"/>
        <w:lang w:val="uk-UA" w:eastAsia="en-US" w:bidi="ar-SA"/>
      </w:rPr>
    </w:lvl>
    <w:lvl w:ilvl="8" w:tplc="2A7651CC">
      <w:numFmt w:val="bullet"/>
      <w:lvlText w:val="•"/>
      <w:lvlJc w:val="left"/>
      <w:pPr>
        <w:ind w:left="7841" w:hanging="305"/>
      </w:pPr>
      <w:rPr>
        <w:rFonts w:hint="default"/>
        <w:lang w:val="uk-UA" w:eastAsia="en-US" w:bidi="ar-SA"/>
      </w:rPr>
    </w:lvl>
  </w:abstractNum>
  <w:abstractNum w:abstractNumId="7" w15:restartNumberingAfterBreak="0">
    <w:nsid w:val="40D84E10"/>
    <w:multiLevelType w:val="multilevel"/>
    <w:tmpl w:val="1D64E1C0"/>
    <w:lvl w:ilvl="0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uk-UA" w:eastAsia="en-US" w:bidi="ar-SA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493D7850"/>
    <w:multiLevelType w:val="multilevel"/>
    <w:tmpl w:val="29447810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uk-UA" w:eastAsia="en-US" w:bidi="ar-SA"/>
      </w:rPr>
    </w:lvl>
  </w:abstractNum>
  <w:abstractNum w:abstractNumId="10" w15:restartNumberingAfterBreak="0">
    <w:nsid w:val="4C040037"/>
    <w:multiLevelType w:val="multilevel"/>
    <w:tmpl w:val="9F040108"/>
    <w:lvl w:ilvl="0">
      <w:start w:val="5"/>
      <w:numFmt w:val="decimal"/>
      <w:lvlText w:val="%1"/>
      <w:lvlJc w:val="left"/>
      <w:pPr>
        <w:ind w:left="10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69054503"/>
    <w:multiLevelType w:val="multilevel"/>
    <w:tmpl w:val="CC5C621C"/>
    <w:lvl w:ilvl="0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uk-UA" w:eastAsia="en-US" w:bidi="ar-SA"/>
      </w:rPr>
    </w:lvl>
  </w:abstractNum>
  <w:abstractNum w:abstractNumId="12" w15:restartNumberingAfterBreak="0">
    <w:nsid w:val="70D56F54"/>
    <w:multiLevelType w:val="hybridMultilevel"/>
    <w:tmpl w:val="9222BCDA"/>
    <w:lvl w:ilvl="0" w:tplc="6ABABB5A">
      <w:start w:val="1"/>
      <w:numFmt w:val="decimal"/>
      <w:lvlText w:val="%1."/>
      <w:lvlJc w:val="left"/>
      <w:pPr>
        <w:ind w:left="36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E972473C">
      <w:numFmt w:val="bullet"/>
      <w:lvlText w:val="•"/>
      <w:lvlJc w:val="left"/>
      <w:pPr>
        <w:ind w:left="4196" w:hanging="281"/>
      </w:pPr>
      <w:rPr>
        <w:rFonts w:hint="default"/>
        <w:lang w:val="uk-UA" w:eastAsia="en-US" w:bidi="ar-SA"/>
      </w:rPr>
    </w:lvl>
    <w:lvl w:ilvl="2" w:tplc="468CE816">
      <w:numFmt w:val="bullet"/>
      <w:lvlText w:val="•"/>
      <w:lvlJc w:val="left"/>
      <w:pPr>
        <w:ind w:left="4793" w:hanging="281"/>
      </w:pPr>
      <w:rPr>
        <w:rFonts w:hint="default"/>
        <w:lang w:val="uk-UA" w:eastAsia="en-US" w:bidi="ar-SA"/>
      </w:rPr>
    </w:lvl>
    <w:lvl w:ilvl="3" w:tplc="592672E0">
      <w:numFmt w:val="bullet"/>
      <w:lvlText w:val="•"/>
      <w:lvlJc w:val="left"/>
      <w:pPr>
        <w:ind w:left="5389" w:hanging="281"/>
      </w:pPr>
      <w:rPr>
        <w:rFonts w:hint="default"/>
        <w:lang w:val="uk-UA" w:eastAsia="en-US" w:bidi="ar-SA"/>
      </w:rPr>
    </w:lvl>
    <w:lvl w:ilvl="4" w:tplc="A09E5E90">
      <w:numFmt w:val="bullet"/>
      <w:lvlText w:val="•"/>
      <w:lvlJc w:val="left"/>
      <w:pPr>
        <w:ind w:left="5986" w:hanging="281"/>
      </w:pPr>
      <w:rPr>
        <w:rFonts w:hint="default"/>
        <w:lang w:val="uk-UA" w:eastAsia="en-US" w:bidi="ar-SA"/>
      </w:rPr>
    </w:lvl>
    <w:lvl w:ilvl="5" w:tplc="1166DF82">
      <w:numFmt w:val="bullet"/>
      <w:lvlText w:val="•"/>
      <w:lvlJc w:val="left"/>
      <w:pPr>
        <w:ind w:left="6583" w:hanging="281"/>
      </w:pPr>
      <w:rPr>
        <w:rFonts w:hint="default"/>
        <w:lang w:val="uk-UA" w:eastAsia="en-US" w:bidi="ar-SA"/>
      </w:rPr>
    </w:lvl>
    <w:lvl w:ilvl="6" w:tplc="FBB29B18">
      <w:numFmt w:val="bullet"/>
      <w:lvlText w:val="•"/>
      <w:lvlJc w:val="left"/>
      <w:pPr>
        <w:ind w:left="7179" w:hanging="281"/>
      </w:pPr>
      <w:rPr>
        <w:rFonts w:hint="default"/>
        <w:lang w:val="uk-UA" w:eastAsia="en-US" w:bidi="ar-SA"/>
      </w:rPr>
    </w:lvl>
    <w:lvl w:ilvl="7" w:tplc="65446178">
      <w:numFmt w:val="bullet"/>
      <w:lvlText w:val="•"/>
      <w:lvlJc w:val="left"/>
      <w:pPr>
        <w:ind w:left="7776" w:hanging="281"/>
      </w:pPr>
      <w:rPr>
        <w:rFonts w:hint="default"/>
        <w:lang w:val="uk-UA" w:eastAsia="en-US" w:bidi="ar-SA"/>
      </w:rPr>
    </w:lvl>
    <w:lvl w:ilvl="8" w:tplc="A6942A60">
      <w:numFmt w:val="bullet"/>
      <w:lvlText w:val="•"/>
      <w:lvlJc w:val="left"/>
      <w:pPr>
        <w:ind w:left="8373" w:hanging="281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624"/>
    <w:rsid w:val="00100150"/>
    <w:rsid w:val="00137959"/>
    <w:rsid w:val="001E688C"/>
    <w:rsid w:val="002B7A9B"/>
    <w:rsid w:val="007F2D91"/>
    <w:rsid w:val="009C3BF9"/>
    <w:rsid w:val="00A464FB"/>
    <w:rsid w:val="00CA0417"/>
    <w:rsid w:val="00CA6624"/>
    <w:rsid w:val="00CD0FAD"/>
    <w:rsid w:val="00D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F7609-3849-4665-913A-E65C5043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DA3D18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A3D18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C3B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BF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RADA</dc:creator>
  <cp:lastModifiedBy>Учетная запись Майкрософт</cp:lastModifiedBy>
  <cp:revision>6</cp:revision>
  <cp:lastPrinted>2024-02-11T14:36:00Z</cp:lastPrinted>
  <dcterms:created xsi:type="dcterms:W3CDTF">2024-01-25T12:38:00Z</dcterms:created>
  <dcterms:modified xsi:type="dcterms:W3CDTF">2024-02-13T07:04:00Z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