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441B" w:rsidRPr="00313843" w:rsidRDefault="0086441B" w:rsidP="0086441B">
      <w:pPr>
        <w:spacing w:line="288" w:lineRule="auto"/>
        <w:ind w:firstLine="0"/>
        <w:jc w:val="center"/>
        <w:rPr>
          <w:rFonts w:ascii="Times New Roman" w:hAnsi="Times New Roman" w:cs="Times New Roman"/>
          <w:b/>
          <w:sz w:val="28"/>
          <w:szCs w:val="32"/>
        </w:rPr>
      </w:pPr>
      <w:r w:rsidRPr="00313843">
        <w:rPr>
          <w:rFonts w:ascii="Times New Roman" w:hAnsi="Times New Roman" w:cs="Times New Roman"/>
          <w:b/>
          <w:sz w:val="28"/>
          <w:szCs w:val="32"/>
        </w:rPr>
        <w:t>НОВООДЕСЬКИЙ ЛІЦЕЙ №2</w:t>
      </w:r>
    </w:p>
    <w:p w:rsidR="0086441B" w:rsidRPr="00313843" w:rsidRDefault="0086441B" w:rsidP="0086441B">
      <w:pPr>
        <w:spacing w:line="288" w:lineRule="auto"/>
        <w:ind w:firstLine="0"/>
        <w:jc w:val="center"/>
        <w:rPr>
          <w:rFonts w:ascii="Times New Roman" w:hAnsi="Times New Roman" w:cs="Times New Roman"/>
          <w:sz w:val="28"/>
          <w:szCs w:val="32"/>
        </w:rPr>
      </w:pPr>
      <w:r w:rsidRPr="00313843">
        <w:rPr>
          <w:rFonts w:ascii="Times New Roman" w:hAnsi="Times New Roman" w:cs="Times New Roman"/>
          <w:b/>
          <w:sz w:val="28"/>
          <w:szCs w:val="32"/>
        </w:rPr>
        <w:t>НОВООДЕСЬКОЇ МІСЬКОЇ РАДИ МИКОЛАЇВСЬКОЇ ОБЛАСТІ</w:t>
      </w:r>
    </w:p>
    <w:tbl>
      <w:tblPr>
        <w:tblW w:w="9639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639"/>
      </w:tblGrid>
      <w:tr w:rsidR="0086441B" w:rsidRPr="00313843" w:rsidTr="009E66E2">
        <w:trPr>
          <w:trHeight w:val="100"/>
        </w:trPr>
        <w:tc>
          <w:tcPr>
            <w:tcW w:w="9639" w:type="dxa"/>
            <w:tcBorders>
              <w:top w:val="single" w:sz="18" w:space="0" w:color="auto"/>
            </w:tcBorders>
          </w:tcPr>
          <w:p w:rsidR="0086441B" w:rsidRPr="00313843" w:rsidRDefault="0086441B" w:rsidP="009E66E2">
            <w:pPr>
              <w:spacing w:line="288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0E49D6" w:rsidRPr="00313843" w:rsidRDefault="000E49D6" w:rsidP="000E49D6">
      <w:pPr>
        <w:spacing w:after="200" w:line="288" w:lineRule="auto"/>
        <w:jc w:val="center"/>
        <w:rPr>
          <w:rFonts w:ascii="Times New Roman" w:hAnsi="Times New Roman" w:cs="Times New Roman"/>
        </w:rPr>
      </w:pPr>
    </w:p>
    <w:p w:rsidR="000E49D6" w:rsidRPr="00313843" w:rsidRDefault="000E49D6" w:rsidP="000E49D6">
      <w:pPr>
        <w:spacing w:line="288" w:lineRule="auto"/>
        <w:rPr>
          <w:rFonts w:ascii="Times New Roman" w:hAnsi="Times New Roman" w:cs="Times New Roman"/>
        </w:rPr>
      </w:pPr>
      <w:r w:rsidRPr="00313843">
        <w:rPr>
          <w:rFonts w:ascii="Times New Roman" w:hAnsi="Times New Roman" w:cs="Times New Roman"/>
          <w:noProof/>
          <w:lang w:val="ru-RU" w:eastAsia="ru-RU"/>
        </w:rPr>
        <w:drawing>
          <wp:anchor distT="0" distB="0" distL="114300" distR="114300" simplePos="0" relativeHeight="251663360" behindDoc="1" locked="0" layoutInCell="1" allowOverlap="1" wp14:anchorId="7835E5EB" wp14:editId="46C25FBB">
            <wp:simplePos x="0" y="0"/>
            <wp:positionH relativeFrom="column">
              <wp:posOffset>4077970</wp:posOffset>
            </wp:positionH>
            <wp:positionV relativeFrom="paragraph">
              <wp:posOffset>17145</wp:posOffset>
            </wp:positionV>
            <wp:extent cx="1203960" cy="3352800"/>
            <wp:effectExtent l="0" t="7620" r="7620" b="7620"/>
            <wp:wrapTight wrapText="bothSides">
              <wp:wrapPolygon edited="0">
                <wp:start x="21737" y="49"/>
                <wp:lineTo x="205" y="49"/>
                <wp:lineTo x="205" y="21526"/>
                <wp:lineTo x="21737" y="21526"/>
                <wp:lineTo x="21737" y="49"/>
              </wp:wrapPolygon>
            </wp:wrapTight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203960" cy="335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49D6" w:rsidRPr="00313843" w:rsidRDefault="000E49D6" w:rsidP="000E49D6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E49D6" w:rsidRPr="00313843" w:rsidRDefault="000E49D6" w:rsidP="000E49D6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313843">
        <w:rPr>
          <w:rFonts w:ascii="Times New Roman" w:hAnsi="Times New Roman" w:cs="Times New Roman"/>
          <w:b/>
          <w:sz w:val="28"/>
          <w:szCs w:val="28"/>
        </w:rPr>
        <w:t>ЗАТВЕРДЖЕНО</w:t>
      </w:r>
    </w:p>
    <w:p w:rsidR="0086441B" w:rsidRPr="00313843" w:rsidRDefault="0086441B" w:rsidP="0086441B">
      <w:pPr>
        <w:jc w:val="right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Наказом від 30.06.2023 р. №71-г</w:t>
      </w:r>
    </w:p>
    <w:p w:rsidR="000E49D6" w:rsidRPr="00313843" w:rsidRDefault="000E49D6" w:rsidP="000E49D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E49D6" w:rsidRPr="00313843" w:rsidRDefault="000E49D6" w:rsidP="000E49D6">
      <w:pPr>
        <w:spacing w:line="288" w:lineRule="auto"/>
        <w:jc w:val="center"/>
        <w:rPr>
          <w:rFonts w:ascii="Times New Roman" w:hAnsi="Times New Roman" w:cs="Times New Roman"/>
        </w:rPr>
      </w:pPr>
    </w:p>
    <w:p w:rsidR="000E49D6" w:rsidRPr="00313843" w:rsidRDefault="000E49D6" w:rsidP="000E49D6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rFonts w:ascii="Times New Roman" w:hAnsi="Times New Roman" w:cs="Times New Roman"/>
          <w:b/>
        </w:rPr>
      </w:pPr>
    </w:p>
    <w:p w:rsidR="000E49D6" w:rsidRPr="00313843" w:rsidRDefault="000E49D6" w:rsidP="000E49D6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rFonts w:ascii="Times New Roman" w:hAnsi="Times New Roman" w:cs="Times New Roman"/>
          <w:b/>
        </w:rPr>
      </w:pPr>
    </w:p>
    <w:p w:rsidR="000E49D6" w:rsidRPr="00313843" w:rsidRDefault="000E49D6" w:rsidP="000E49D6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jc w:val="center"/>
        <w:rPr>
          <w:rFonts w:ascii="Times New Roman" w:hAnsi="Times New Roman" w:cs="Times New Roman"/>
          <w:b/>
        </w:rPr>
      </w:pPr>
    </w:p>
    <w:p w:rsidR="000E49D6" w:rsidRPr="00313843" w:rsidRDefault="000E49D6" w:rsidP="000E49D6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288" w:lineRule="auto"/>
        <w:rPr>
          <w:rFonts w:ascii="Times New Roman" w:hAnsi="Times New Roman" w:cs="Times New Roman"/>
          <w:b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49D6" w:rsidRPr="00313843" w:rsidRDefault="000E49D6" w:rsidP="000E49D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49D6" w:rsidRPr="00313843" w:rsidRDefault="000E49D6" w:rsidP="000E49D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E49D6" w:rsidRPr="00313843" w:rsidRDefault="000E49D6" w:rsidP="0086441B">
      <w:pPr>
        <w:keepNext/>
        <w:tabs>
          <w:tab w:val="left" w:pos="0"/>
          <w:tab w:val="left" w:pos="959"/>
          <w:tab w:val="left" w:pos="1918"/>
          <w:tab w:val="left" w:pos="2877"/>
          <w:tab w:val="left" w:pos="3836"/>
          <w:tab w:val="left" w:pos="4795"/>
          <w:tab w:val="left" w:pos="5754"/>
          <w:tab w:val="left" w:pos="6713"/>
          <w:tab w:val="left" w:pos="7672"/>
          <w:tab w:val="left" w:pos="8631"/>
        </w:tabs>
        <w:spacing w:line="360" w:lineRule="auto"/>
        <w:ind w:firstLine="0"/>
        <w:jc w:val="center"/>
        <w:rPr>
          <w:rFonts w:ascii="Times New Roman" w:hAnsi="Times New Roman" w:cs="Times New Roman"/>
          <w:b/>
          <w:sz w:val="32"/>
          <w:szCs w:val="28"/>
          <w:lang w:val="ru-RU"/>
        </w:rPr>
      </w:pPr>
      <w:r w:rsidRPr="00313843">
        <w:rPr>
          <w:rFonts w:ascii="Times New Roman" w:hAnsi="Times New Roman" w:cs="Times New Roman"/>
          <w:b/>
          <w:sz w:val="32"/>
          <w:szCs w:val="28"/>
        </w:rPr>
        <w:t>ІНСТРУКЦІЯ №</w:t>
      </w:r>
      <w:r w:rsidR="00942D9C" w:rsidRPr="00313843">
        <w:rPr>
          <w:rFonts w:ascii="Times New Roman" w:hAnsi="Times New Roman" w:cs="Times New Roman"/>
          <w:b/>
          <w:sz w:val="32"/>
          <w:szCs w:val="28"/>
          <w:lang w:val="ru-RU"/>
        </w:rPr>
        <w:t>174</w:t>
      </w:r>
    </w:p>
    <w:p w:rsidR="000E49D6" w:rsidRPr="00313843" w:rsidRDefault="000E49D6" w:rsidP="0086441B">
      <w:pPr>
        <w:ind w:firstLine="0"/>
        <w:jc w:val="center"/>
        <w:rPr>
          <w:rFonts w:ascii="Times New Roman" w:hAnsi="Times New Roman" w:cs="Times New Roman"/>
          <w:spacing w:val="20"/>
          <w:sz w:val="28"/>
          <w:szCs w:val="28"/>
        </w:rPr>
      </w:pPr>
      <w:r w:rsidRPr="00313843">
        <w:rPr>
          <w:rFonts w:ascii="Times New Roman" w:hAnsi="Times New Roman" w:cs="Times New Roman"/>
          <w:b/>
          <w:bCs/>
          <w:spacing w:val="20"/>
          <w:sz w:val="28"/>
          <w:szCs w:val="28"/>
        </w:rPr>
        <w:t>З ОХОРОНИ ПРАЦІ</w:t>
      </w:r>
    </w:p>
    <w:p w:rsidR="000E49D6" w:rsidRPr="00313843" w:rsidRDefault="000E49D6" w:rsidP="0086441B">
      <w:pPr>
        <w:ind w:firstLine="0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313843">
        <w:rPr>
          <w:rFonts w:ascii="Times New Roman" w:hAnsi="Times New Roman" w:cs="Times New Roman"/>
          <w:b/>
          <w:spacing w:val="20"/>
          <w:sz w:val="28"/>
          <w:szCs w:val="28"/>
        </w:rPr>
        <w:t>ДЛЯ ПРАЦІВНИКІВ НОВООДЕСЬКОГО ЛІЦЕЮ №2</w:t>
      </w:r>
    </w:p>
    <w:p w:rsidR="000E49D6" w:rsidRPr="00313843" w:rsidRDefault="000E49D6" w:rsidP="0086441B">
      <w:pPr>
        <w:ind w:firstLine="0"/>
        <w:jc w:val="center"/>
        <w:rPr>
          <w:rFonts w:ascii="Times New Roman" w:hAnsi="Times New Roman" w:cs="Times New Roman"/>
          <w:spacing w:val="20"/>
          <w:sz w:val="28"/>
          <w:szCs w:val="28"/>
        </w:rPr>
      </w:pPr>
      <w:r w:rsidRPr="00313843">
        <w:rPr>
          <w:rFonts w:ascii="Times New Roman" w:hAnsi="Times New Roman" w:cs="Times New Roman"/>
          <w:b/>
          <w:spacing w:val="20"/>
          <w:sz w:val="28"/>
          <w:szCs w:val="28"/>
        </w:rPr>
        <w:t>НА ВИПАДОК ВИЯВЛЕННЯ НЕБЕЗПЕЧНИХ ПРЕДМЕТІВ</w:t>
      </w: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rPr>
          <w:rFonts w:ascii="Times New Roman" w:hAnsi="Times New Roman" w:cs="Times New Roman"/>
        </w:rPr>
      </w:pPr>
    </w:p>
    <w:p w:rsidR="000E49D6" w:rsidRPr="00313843" w:rsidRDefault="000E49D6" w:rsidP="000E49D6">
      <w:pPr>
        <w:tabs>
          <w:tab w:val="left" w:pos="3915"/>
        </w:tabs>
        <w:rPr>
          <w:rFonts w:ascii="Times New Roman" w:hAnsi="Times New Roman" w:cs="Times New Roman"/>
          <w:sz w:val="28"/>
          <w:szCs w:val="28"/>
        </w:rPr>
      </w:pPr>
    </w:p>
    <w:p w:rsidR="000E49D6" w:rsidRPr="00313843" w:rsidRDefault="000E49D6" w:rsidP="000E49D6">
      <w:pPr>
        <w:tabs>
          <w:tab w:val="left" w:pos="3915"/>
        </w:tabs>
        <w:rPr>
          <w:rFonts w:ascii="Times New Roman" w:hAnsi="Times New Roman" w:cs="Times New Roman"/>
          <w:sz w:val="28"/>
          <w:szCs w:val="28"/>
        </w:rPr>
      </w:pPr>
    </w:p>
    <w:p w:rsidR="000E49D6" w:rsidRPr="00313843" w:rsidRDefault="000E49D6" w:rsidP="000E49D6">
      <w:pPr>
        <w:tabs>
          <w:tab w:val="left" w:pos="3915"/>
        </w:tabs>
        <w:rPr>
          <w:rFonts w:ascii="Times New Roman" w:hAnsi="Times New Roman" w:cs="Times New Roman"/>
          <w:sz w:val="28"/>
          <w:szCs w:val="28"/>
        </w:rPr>
      </w:pPr>
    </w:p>
    <w:p w:rsidR="0086441B" w:rsidRDefault="0086441B" w:rsidP="000E49D6">
      <w:pPr>
        <w:tabs>
          <w:tab w:val="left" w:pos="3915"/>
        </w:tabs>
        <w:rPr>
          <w:rFonts w:ascii="Times New Roman" w:hAnsi="Times New Roman" w:cs="Times New Roman"/>
          <w:sz w:val="28"/>
          <w:szCs w:val="28"/>
        </w:rPr>
      </w:pPr>
    </w:p>
    <w:p w:rsidR="00313843" w:rsidRDefault="00313843" w:rsidP="000E49D6">
      <w:pPr>
        <w:tabs>
          <w:tab w:val="left" w:pos="3915"/>
        </w:tabs>
        <w:rPr>
          <w:rFonts w:ascii="Times New Roman" w:hAnsi="Times New Roman" w:cs="Times New Roman"/>
          <w:sz w:val="28"/>
          <w:szCs w:val="28"/>
        </w:rPr>
      </w:pPr>
    </w:p>
    <w:p w:rsidR="00313843" w:rsidRPr="00313843" w:rsidRDefault="00313843" w:rsidP="000E49D6">
      <w:pPr>
        <w:tabs>
          <w:tab w:val="left" w:pos="3915"/>
        </w:tabs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6441B" w:rsidRPr="00313843" w:rsidRDefault="0086441B" w:rsidP="000E49D6">
      <w:pPr>
        <w:tabs>
          <w:tab w:val="left" w:pos="3915"/>
        </w:tabs>
        <w:rPr>
          <w:rFonts w:ascii="Times New Roman" w:hAnsi="Times New Roman" w:cs="Times New Roman"/>
          <w:sz w:val="28"/>
          <w:szCs w:val="28"/>
        </w:rPr>
      </w:pPr>
    </w:p>
    <w:p w:rsidR="000E49D6" w:rsidRPr="00313843" w:rsidRDefault="000E49D6" w:rsidP="000E49D6">
      <w:pPr>
        <w:pStyle w:val="a5"/>
        <w:spacing w:before="85"/>
        <w:rPr>
          <w:spacing w:val="-11"/>
          <w:sz w:val="28"/>
          <w:szCs w:val="28"/>
          <w:lang w:val="ru-RU"/>
        </w:rPr>
      </w:pPr>
      <w:r w:rsidRPr="00313843">
        <w:rPr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9DF7069" wp14:editId="7BE84010">
                <wp:simplePos x="0" y="0"/>
                <wp:positionH relativeFrom="column">
                  <wp:posOffset>-200660</wp:posOffset>
                </wp:positionH>
                <wp:positionV relativeFrom="paragraph">
                  <wp:posOffset>299720</wp:posOffset>
                </wp:positionV>
                <wp:extent cx="6576060" cy="22860"/>
                <wp:effectExtent l="0" t="0" r="34290" b="34290"/>
                <wp:wrapNone/>
                <wp:docPr id="8" name="Прямая соединительная 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576060" cy="2286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EFA629" id="Прямая соединительная линия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5.8pt,23.6pt" to="502pt,2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" strokecolor="windowText" strokeweight="1pt">
                <v:stroke joinstyle="miter"/>
                <o:lock v:ext="edit" shapetype="f"/>
              </v:line>
            </w:pict>
          </mc:Fallback>
        </mc:AlternateContent>
      </w:r>
      <w:r w:rsidRPr="00313843">
        <w:rPr>
          <w:spacing w:val="-11"/>
          <w:sz w:val="28"/>
          <w:szCs w:val="28"/>
        </w:rPr>
        <w:t>Нова Одеса</w:t>
      </w:r>
      <w:r w:rsidR="00313843">
        <w:rPr>
          <w:spacing w:val="-11"/>
          <w:sz w:val="28"/>
          <w:szCs w:val="28"/>
          <w:lang w:val="ru-RU"/>
        </w:rPr>
        <w:t>, 2023р</w:t>
      </w:r>
    </w:p>
    <w:p w:rsidR="00DE424E" w:rsidRPr="00313843" w:rsidRDefault="00DE424E" w:rsidP="000E49D6">
      <w:pPr>
        <w:ind w:firstLine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E424E" w:rsidRPr="00313843" w:rsidRDefault="004244EA" w:rsidP="0086441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b/>
          <w:bCs/>
          <w:sz w:val="28"/>
          <w:szCs w:val="28"/>
        </w:rPr>
        <w:lastRenderedPageBreak/>
        <w:t>ІНСТРУ</w:t>
      </w:r>
      <w:r w:rsidR="00334373" w:rsidRPr="00313843">
        <w:rPr>
          <w:rFonts w:ascii="Times New Roman" w:hAnsi="Times New Roman" w:cs="Times New Roman"/>
          <w:b/>
          <w:bCs/>
          <w:sz w:val="28"/>
          <w:szCs w:val="28"/>
        </w:rPr>
        <w:t>КЦІЯ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42D9C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174 </w:t>
      </w:r>
      <w:r w:rsidR="00DE424E" w:rsidRPr="00313843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E424E" w:rsidRPr="00313843">
        <w:rPr>
          <w:rFonts w:ascii="Times New Roman" w:hAnsi="Times New Roman" w:cs="Times New Roman"/>
          <w:b/>
          <w:bCs/>
          <w:sz w:val="28"/>
          <w:szCs w:val="28"/>
        </w:rPr>
        <w:t>ОХОРОНИ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E424E" w:rsidRPr="00313843">
        <w:rPr>
          <w:rFonts w:ascii="Times New Roman" w:hAnsi="Times New Roman" w:cs="Times New Roman"/>
          <w:b/>
          <w:bCs/>
          <w:sz w:val="28"/>
          <w:szCs w:val="28"/>
        </w:rPr>
        <w:t>ПРАЦІ</w:t>
      </w:r>
    </w:p>
    <w:p w:rsidR="00DE424E" w:rsidRPr="00313843" w:rsidRDefault="0086441B" w:rsidP="0086441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3843">
        <w:rPr>
          <w:rFonts w:ascii="Times New Roman" w:hAnsi="Times New Roman" w:cs="Times New Roman"/>
          <w:b/>
          <w:sz w:val="28"/>
          <w:szCs w:val="28"/>
        </w:rPr>
        <w:t>ДЛЯ ПРАЦІВНИКІВ НОВООДЕСЬКОГО ЛІЦЕЮ №2</w:t>
      </w:r>
    </w:p>
    <w:p w:rsidR="00DE424E" w:rsidRPr="00313843" w:rsidRDefault="0086441B" w:rsidP="0086441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b/>
          <w:sz w:val="28"/>
          <w:szCs w:val="28"/>
        </w:rPr>
        <w:t>НА ВИПАДОК ВИЯВЛЕННЯ НЕБЕЗПЕЧНИХ ПРЕДМЕТІВ</w:t>
      </w:r>
    </w:p>
    <w:p w:rsidR="00DE424E" w:rsidRPr="00313843" w:rsidRDefault="00DE424E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b/>
          <w:bCs/>
          <w:sz w:val="28"/>
          <w:szCs w:val="28"/>
        </w:rPr>
        <w:t>1.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Загальні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положення.</w:t>
      </w:r>
    </w:p>
    <w:p w:rsidR="00DE424E" w:rsidRPr="00313843" w:rsidRDefault="00DE424E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1.1.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Інструкція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охорони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для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працівників ліцею </w:t>
      </w:r>
      <w:r w:rsidR="00334373" w:rsidRPr="00313843">
        <w:rPr>
          <w:rFonts w:ascii="Times New Roman" w:hAnsi="Times New Roman" w:cs="Times New Roman"/>
          <w:sz w:val="28"/>
          <w:szCs w:val="28"/>
        </w:rPr>
        <w:t>н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а </w:t>
      </w:r>
      <w:r w:rsidR="00334373" w:rsidRPr="00313843">
        <w:rPr>
          <w:rFonts w:ascii="Times New Roman" w:hAnsi="Times New Roman" w:cs="Times New Roman"/>
          <w:sz w:val="28"/>
          <w:szCs w:val="28"/>
        </w:rPr>
        <w:t>випадок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виявлення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під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час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чергувань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небезпечних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предметів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встановлює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вимоги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безпеки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діяльності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для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працівників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ліцею</w:t>
      </w:r>
      <w:r w:rsidRPr="00313843">
        <w:rPr>
          <w:rFonts w:ascii="Times New Roman" w:hAnsi="Times New Roman" w:cs="Times New Roman"/>
          <w:sz w:val="28"/>
          <w:szCs w:val="28"/>
        </w:rPr>
        <w:t>:</w:t>
      </w:r>
    </w:p>
    <w:p w:rsidR="000E49D6" w:rsidRPr="00313843" w:rsidRDefault="000E49D6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заступників директора, вчителів, практичного психолога, педагога-організатора;</w:t>
      </w:r>
    </w:p>
    <w:p w:rsidR="000E49D6" w:rsidRPr="00313843" w:rsidRDefault="000E49D6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 xml:space="preserve">-асистентів вчителів, завідуючого господарством, працівників з обслуговування приміщень, кухарів, комірника, секретаря-діловода; </w:t>
      </w:r>
    </w:p>
    <w:p w:rsidR="00DE424E" w:rsidRPr="00313843" w:rsidRDefault="00DE424E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1.2.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Інструкція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встановлює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порядок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безпечного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ведення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робіт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педагогічними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обслуговуючими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працівниками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ліцею </w:t>
      </w:r>
      <w:r w:rsidRPr="00313843">
        <w:rPr>
          <w:rFonts w:ascii="Times New Roman" w:hAnsi="Times New Roman" w:cs="Times New Roman"/>
          <w:sz w:val="28"/>
          <w:szCs w:val="28"/>
        </w:rPr>
        <w:t>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при</w:t>
      </w:r>
      <w:r w:rsidRPr="00313843">
        <w:rPr>
          <w:rFonts w:ascii="Times New Roman" w:hAnsi="Times New Roman" w:cs="Times New Roman"/>
          <w:sz w:val="28"/>
          <w:szCs w:val="28"/>
        </w:rPr>
        <w:t>міщеннях,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ліцею </w:t>
      </w:r>
      <w:r w:rsidRPr="00313843">
        <w:rPr>
          <w:rFonts w:ascii="Times New Roman" w:hAnsi="Times New Roman" w:cs="Times New Roman"/>
          <w:sz w:val="28"/>
          <w:szCs w:val="28"/>
        </w:rPr>
        <w:t>та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інших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місцях,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де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працівники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виконують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доручену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їм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роботу.</w:t>
      </w:r>
    </w:p>
    <w:p w:rsidR="00DE424E" w:rsidRPr="00313843" w:rsidRDefault="00DE424E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1.3.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Вимоги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інструкції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охорони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є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обов'язковими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для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ви</w:t>
      </w:r>
      <w:r w:rsidRPr="00313843">
        <w:rPr>
          <w:rFonts w:ascii="Times New Roman" w:hAnsi="Times New Roman" w:cs="Times New Roman"/>
          <w:sz w:val="28"/>
          <w:szCs w:val="28"/>
        </w:rPr>
        <w:t>конання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працівниками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відповідно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Закону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України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"Про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охорону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праці"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Кодексу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законів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працю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України</w:t>
      </w:r>
      <w:r w:rsidR="00B0506B" w:rsidRPr="00313843">
        <w:rPr>
          <w:rFonts w:ascii="Times New Roman" w:hAnsi="Times New Roman" w:cs="Times New Roman"/>
          <w:sz w:val="28"/>
          <w:szCs w:val="28"/>
        </w:rPr>
        <w:t>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B0506B" w:rsidRPr="00313843">
        <w:rPr>
          <w:rFonts w:ascii="Times New Roman" w:hAnsi="Times New Roman" w:cs="Times New Roman"/>
          <w:sz w:val="28"/>
          <w:szCs w:val="28"/>
        </w:rPr>
        <w:t>Закону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B0506B" w:rsidRPr="00313843">
        <w:rPr>
          <w:rFonts w:ascii="Times New Roman" w:hAnsi="Times New Roman" w:cs="Times New Roman"/>
          <w:sz w:val="28"/>
          <w:szCs w:val="28"/>
        </w:rPr>
        <w:t>України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B0506B" w:rsidRPr="00313843">
        <w:rPr>
          <w:rFonts w:ascii="Times New Roman" w:hAnsi="Times New Roman" w:cs="Times New Roman"/>
          <w:sz w:val="28"/>
          <w:szCs w:val="28"/>
        </w:rPr>
        <w:t>«Про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B0506B" w:rsidRPr="00313843">
        <w:rPr>
          <w:rFonts w:ascii="Times New Roman" w:hAnsi="Times New Roman" w:cs="Times New Roman"/>
          <w:sz w:val="28"/>
          <w:szCs w:val="28"/>
        </w:rPr>
        <w:t>правовий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B0506B" w:rsidRPr="00313843">
        <w:rPr>
          <w:rFonts w:ascii="Times New Roman" w:hAnsi="Times New Roman" w:cs="Times New Roman"/>
          <w:sz w:val="28"/>
          <w:szCs w:val="28"/>
        </w:rPr>
        <w:t>режим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B0506B" w:rsidRPr="00313843">
        <w:rPr>
          <w:rFonts w:ascii="Times New Roman" w:hAnsi="Times New Roman" w:cs="Times New Roman"/>
          <w:sz w:val="28"/>
          <w:szCs w:val="28"/>
        </w:rPr>
        <w:t>воєнного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B0506B" w:rsidRPr="00313843">
        <w:rPr>
          <w:rFonts w:ascii="Times New Roman" w:hAnsi="Times New Roman" w:cs="Times New Roman"/>
          <w:sz w:val="28"/>
          <w:szCs w:val="28"/>
        </w:rPr>
        <w:t>стану»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B0506B" w:rsidRPr="00313843">
        <w:rPr>
          <w:rFonts w:ascii="Times New Roman" w:hAnsi="Times New Roman" w:cs="Times New Roman"/>
          <w:sz w:val="28"/>
          <w:szCs w:val="28"/>
        </w:rPr>
        <w:t>від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B0506B" w:rsidRPr="00313843">
        <w:rPr>
          <w:rFonts w:ascii="Times New Roman" w:hAnsi="Times New Roman" w:cs="Times New Roman"/>
          <w:sz w:val="28"/>
          <w:szCs w:val="28"/>
        </w:rPr>
        <w:t>12.05.2015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B0506B" w:rsidRPr="00313843">
        <w:rPr>
          <w:rFonts w:ascii="Times New Roman" w:hAnsi="Times New Roman" w:cs="Times New Roman"/>
          <w:sz w:val="28"/>
          <w:szCs w:val="28"/>
        </w:rPr>
        <w:t>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B0506B" w:rsidRPr="00313843">
        <w:rPr>
          <w:rFonts w:ascii="Times New Roman" w:hAnsi="Times New Roman" w:cs="Times New Roman"/>
          <w:sz w:val="28"/>
          <w:szCs w:val="28"/>
        </w:rPr>
        <w:t>389-VIII</w:t>
      </w:r>
      <w:r w:rsidRPr="00313843">
        <w:rPr>
          <w:rFonts w:ascii="Times New Roman" w:hAnsi="Times New Roman" w:cs="Times New Roman"/>
          <w:sz w:val="28"/>
          <w:szCs w:val="28"/>
        </w:rPr>
        <w:t>.</w:t>
      </w:r>
    </w:p>
    <w:p w:rsidR="00DE424E" w:rsidRPr="00313843" w:rsidRDefault="00DE424E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1.4.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Відповідальність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розробку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контроль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виконанням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</w:t>
      </w:r>
      <w:r w:rsidRPr="00313843">
        <w:rPr>
          <w:rFonts w:ascii="Times New Roman" w:hAnsi="Times New Roman" w:cs="Times New Roman"/>
          <w:sz w:val="28"/>
          <w:szCs w:val="28"/>
        </w:rPr>
        <w:softHyphen/>
        <w:t>цівниками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інструкції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охорони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покладаються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директора ліцею</w:t>
      </w:r>
      <w:r w:rsidRPr="00313843">
        <w:rPr>
          <w:rFonts w:ascii="Times New Roman" w:hAnsi="Times New Roman" w:cs="Times New Roman"/>
          <w:sz w:val="28"/>
          <w:szCs w:val="28"/>
        </w:rPr>
        <w:t>.</w:t>
      </w:r>
    </w:p>
    <w:p w:rsidR="00B0506B" w:rsidRPr="00313843" w:rsidRDefault="00B0506B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1.5.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Дія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інструкції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охорони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передбачає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інформування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працівників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умови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форми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організації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час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воєнного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стану.</w:t>
      </w:r>
    </w:p>
    <w:p w:rsidR="00A346E3" w:rsidRPr="00313843" w:rsidRDefault="00A346E3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b/>
          <w:bCs/>
          <w:sz w:val="28"/>
          <w:szCs w:val="28"/>
        </w:rPr>
        <w:t>2.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Вимоги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безпеки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праці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перед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початком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роботи</w:t>
      </w:r>
    </w:p>
    <w:p w:rsidR="001C4939" w:rsidRPr="00313843" w:rsidRDefault="00334373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2.1.</w:t>
      </w:r>
      <w:r w:rsidR="00A346E3" w:rsidRPr="00313843">
        <w:rPr>
          <w:rFonts w:ascii="Times New Roman" w:hAnsi="Times New Roman" w:cs="Times New Roman"/>
          <w:sz w:val="28"/>
          <w:szCs w:val="28"/>
        </w:rPr>
        <w:t>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C92B2E" w:rsidRPr="00313843">
        <w:rPr>
          <w:rFonts w:ascii="Times New Roman" w:hAnsi="Times New Roman" w:cs="Times New Roman"/>
          <w:sz w:val="28"/>
          <w:szCs w:val="28"/>
        </w:rPr>
        <w:t>Вимоги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C92B2E" w:rsidRPr="00313843">
        <w:rPr>
          <w:rFonts w:ascii="Times New Roman" w:hAnsi="Times New Roman" w:cs="Times New Roman"/>
          <w:sz w:val="28"/>
          <w:szCs w:val="28"/>
        </w:rPr>
        <w:t>охорони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C92B2E" w:rsidRPr="00313843">
        <w:rPr>
          <w:rFonts w:ascii="Times New Roman" w:hAnsi="Times New Roman" w:cs="Times New Roman"/>
          <w:sz w:val="28"/>
          <w:szCs w:val="28"/>
        </w:rPr>
        <w:t>праці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C92B2E" w:rsidRPr="00313843">
        <w:rPr>
          <w:rFonts w:ascii="Times New Roman" w:hAnsi="Times New Roman" w:cs="Times New Roman"/>
          <w:sz w:val="28"/>
          <w:szCs w:val="28"/>
        </w:rPr>
        <w:t>перед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C92B2E" w:rsidRPr="00313843">
        <w:rPr>
          <w:rFonts w:ascii="Times New Roman" w:hAnsi="Times New Roman" w:cs="Times New Roman"/>
          <w:sz w:val="28"/>
          <w:szCs w:val="28"/>
        </w:rPr>
        <w:t>початком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C92B2E" w:rsidRPr="00313843">
        <w:rPr>
          <w:rFonts w:ascii="Times New Roman" w:hAnsi="Times New Roman" w:cs="Times New Roman"/>
          <w:sz w:val="28"/>
          <w:szCs w:val="28"/>
        </w:rPr>
        <w:t>роботи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C92B2E" w:rsidRPr="00313843">
        <w:rPr>
          <w:rFonts w:ascii="Times New Roman" w:hAnsi="Times New Roman" w:cs="Times New Roman"/>
          <w:sz w:val="28"/>
          <w:szCs w:val="28"/>
        </w:rPr>
        <w:t>для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C92B2E" w:rsidRPr="00313843">
        <w:rPr>
          <w:rFonts w:ascii="Times New Roman" w:hAnsi="Times New Roman" w:cs="Times New Roman"/>
          <w:sz w:val="28"/>
          <w:szCs w:val="28"/>
        </w:rPr>
        <w:t>працівників,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що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задіяні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охороні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приміщень.</w:t>
      </w:r>
    </w:p>
    <w:p w:rsidR="00334373" w:rsidRPr="00313843" w:rsidRDefault="00334373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-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переконатися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відсутності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небезпеки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перед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входом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(виходом)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територію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закладу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приміщення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(відсутність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дротів,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підозрілих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предметів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різного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габариту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відсутність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сторонніх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людей).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4939" w:rsidRPr="00313843" w:rsidRDefault="00334373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2.2.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Проінформувати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працівника,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що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змінюється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прибутті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територію.</w:t>
      </w:r>
    </w:p>
    <w:p w:rsidR="007C60A7" w:rsidRPr="00313843" w:rsidRDefault="007C60A7" w:rsidP="000E49D6">
      <w:pPr>
        <w:tabs>
          <w:tab w:val="left" w:pos="19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b/>
          <w:bCs/>
          <w:sz w:val="28"/>
          <w:szCs w:val="28"/>
        </w:rPr>
        <w:t>3.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Вимоги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безпеки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праці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під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час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роботи.</w:t>
      </w:r>
    </w:p>
    <w:p w:rsidR="007C60A7" w:rsidRPr="00313843" w:rsidRDefault="007C60A7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3.1.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Вимоги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безпеки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для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працівників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приміщенні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ліцею</w:t>
      </w:r>
      <w:r w:rsidRPr="00313843">
        <w:rPr>
          <w:rFonts w:ascii="Times New Roman" w:hAnsi="Times New Roman" w:cs="Times New Roman"/>
          <w:sz w:val="28"/>
          <w:szCs w:val="28"/>
        </w:rPr>
        <w:t>:</w:t>
      </w:r>
    </w:p>
    <w:p w:rsidR="00334373" w:rsidRPr="00313843" w:rsidRDefault="007C60A7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3.1.1.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разі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силового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потрапляння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територію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закладу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підозрілих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та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сторонніх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осіб,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слідкувати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їх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рух,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звертати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увагу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дії.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разі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встановлення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факту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залишення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будь-яких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предметів,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що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викликають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підозру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–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інформувати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керівника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та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силові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структури.</w:t>
      </w:r>
    </w:p>
    <w:p w:rsidR="007C60A7" w:rsidRPr="00313843" w:rsidRDefault="007C60A7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3.1.2.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Відчиняти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двері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вулицю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вкрай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обережно.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разі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виявлення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дротів,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ниток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чи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будь-яких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предметів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порозі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–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не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відчиняти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двері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та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відійти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від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небезпечного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місця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чим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334373" w:rsidRPr="00313843">
        <w:rPr>
          <w:rFonts w:ascii="Times New Roman" w:hAnsi="Times New Roman" w:cs="Times New Roman"/>
          <w:sz w:val="28"/>
          <w:szCs w:val="28"/>
        </w:rPr>
        <w:t>подалі.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40C7" w:rsidRPr="00313843" w:rsidRDefault="000240C7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3.2.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Вимоги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безпеки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для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працівників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закладу:</w:t>
      </w:r>
    </w:p>
    <w:p w:rsidR="000240C7" w:rsidRPr="00313843" w:rsidRDefault="000240C7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3.2.1.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Перед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виходом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для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огляду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території,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обстежити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видимі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ділянки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вікно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предмет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відсутності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сторонніх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осіб.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разі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виявлення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підозрілих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осіб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закладу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–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не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виходити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вулицю,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спостерігати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діями.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разі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підозри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вчинення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правопорушень,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як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то: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залишення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габаритних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предметів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lastRenderedPageBreak/>
        <w:t>(сумки,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пакети,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коробки)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закладу;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підозріле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викидання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(приховування)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дрібних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предметів;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нанесення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фарби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будівлі,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споруди,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огорожу,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дерева;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огляд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приміщень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та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території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–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здійснювати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фото,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відео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зйомку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особи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та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її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дій.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Терміново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попередити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про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ситуацію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590B90" w:rsidRPr="00313843">
        <w:rPr>
          <w:rFonts w:ascii="Times New Roman" w:hAnsi="Times New Roman" w:cs="Times New Roman"/>
          <w:sz w:val="28"/>
          <w:szCs w:val="28"/>
        </w:rPr>
        <w:t>керівника.</w:t>
      </w:r>
    </w:p>
    <w:p w:rsidR="00590B90" w:rsidRPr="00313843" w:rsidRDefault="00590B90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3.2.3.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Здійснювати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обхід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визначеним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маршрутом.</w:t>
      </w:r>
    </w:p>
    <w:p w:rsidR="000750EF" w:rsidRPr="00313843" w:rsidRDefault="00590B90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3.2.4.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Оглядати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територію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мето</w:t>
      </w:r>
      <w:r w:rsidR="000750EF" w:rsidRPr="00313843">
        <w:rPr>
          <w:rFonts w:ascii="Times New Roman" w:hAnsi="Times New Roman" w:cs="Times New Roman"/>
          <w:sz w:val="28"/>
          <w:szCs w:val="28"/>
        </w:rPr>
        <w:t>ю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виявлення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залишених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предметів.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Особливу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увагу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звертати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віддалені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від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корпусів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місця: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відрізок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території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за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бузком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напроти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корпусу,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територія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за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господарською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будівлею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напроти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ІІ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корпусу,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територія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з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літніми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="000750EF" w:rsidRPr="00313843">
        <w:rPr>
          <w:rFonts w:ascii="Times New Roman" w:hAnsi="Times New Roman" w:cs="Times New Roman"/>
          <w:sz w:val="28"/>
          <w:szCs w:val="28"/>
        </w:rPr>
        <w:t>павільйонами.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5480" w:rsidRPr="00313843" w:rsidRDefault="005C5480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3.2.5.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Не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проводити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огляд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території,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якщо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є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імовірність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розгортання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бойових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дій.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4373" w:rsidRPr="00313843" w:rsidRDefault="00334373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3.2.6.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разі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виявлення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будь-яких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предметів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закладу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–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не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пі</w:t>
      </w:r>
      <w:r w:rsidR="000750EF" w:rsidRPr="00313843">
        <w:rPr>
          <w:rFonts w:ascii="Times New Roman" w:hAnsi="Times New Roman" w:cs="Times New Roman"/>
          <w:sz w:val="28"/>
          <w:szCs w:val="28"/>
        </w:rPr>
        <w:t>д</w:t>
      </w:r>
      <w:r w:rsidRPr="00313843">
        <w:rPr>
          <w:rFonts w:ascii="Times New Roman" w:hAnsi="Times New Roman" w:cs="Times New Roman"/>
          <w:sz w:val="28"/>
          <w:szCs w:val="28"/>
        </w:rPr>
        <w:t>ходити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до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них.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Інформувати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керівника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силові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структури.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561E" w:rsidRPr="00313843" w:rsidRDefault="0027561E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b/>
          <w:bCs/>
          <w:sz w:val="28"/>
          <w:szCs w:val="28"/>
        </w:rPr>
        <w:t>4.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Вимоги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безпеки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після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закінчення</w:t>
      </w:r>
      <w:r w:rsidR="000E49D6" w:rsidRPr="003138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b/>
          <w:bCs/>
          <w:sz w:val="28"/>
          <w:szCs w:val="28"/>
        </w:rPr>
        <w:t>роботи.</w:t>
      </w:r>
    </w:p>
    <w:p w:rsidR="0027561E" w:rsidRPr="00313843" w:rsidRDefault="0027561E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4.1.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завершенню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чергування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охорони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приміщень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–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передати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інформацію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про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ситуації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під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час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чергування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працівнику,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який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змінює.</w:t>
      </w:r>
    </w:p>
    <w:p w:rsidR="005C5480" w:rsidRPr="00313843" w:rsidRDefault="000750EF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4.2.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Не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виходити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з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приміщень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у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разі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виявлення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на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території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сторонніх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(військових)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  <w:r w:rsidRPr="00313843">
        <w:rPr>
          <w:rFonts w:ascii="Times New Roman" w:hAnsi="Times New Roman" w:cs="Times New Roman"/>
          <w:sz w:val="28"/>
          <w:szCs w:val="28"/>
        </w:rPr>
        <w:t>осіб.</w:t>
      </w:r>
      <w:r w:rsidR="000E49D6" w:rsidRPr="0031384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441B" w:rsidRPr="00313843" w:rsidRDefault="0086441B" w:rsidP="008644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b/>
          <w:bCs/>
          <w:sz w:val="28"/>
          <w:szCs w:val="28"/>
        </w:rPr>
        <w:t>5. Завершальні положення інструкції</w:t>
      </w:r>
      <w:r w:rsidRPr="00313843">
        <w:rPr>
          <w:rFonts w:ascii="Times New Roman" w:hAnsi="Times New Roman" w:cs="Times New Roman"/>
          <w:sz w:val="28"/>
          <w:szCs w:val="28"/>
        </w:rPr>
        <w:t>.</w:t>
      </w:r>
    </w:p>
    <w:p w:rsidR="0086441B" w:rsidRPr="00313843" w:rsidRDefault="0086441B" w:rsidP="0086441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62336" behindDoc="0" locked="0" layoutInCell="1" allowOverlap="1" wp14:anchorId="07FDEAFA" wp14:editId="332C312B">
            <wp:simplePos x="0" y="0"/>
            <wp:positionH relativeFrom="column">
              <wp:posOffset>2108835</wp:posOffset>
            </wp:positionH>
            <wp:positionV relativeFrom="paragraph">
              <wp:posOffset>599440</wp:posOffset>
            </wp:positionV>
            <wp:extent cx="1845310" cy="5830570"/>
            <wp:effectExtent l="7620" t="0" r="0" b="0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845310" cy="5830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3843">
        <w:rPr>
          <w:rFonts w:ascii="Times New Roman" w:hAnsi="Times New Roman" w:cs="Times New Roman"/>
          <w:sz w:val="28"/>
          <w:szCs w:val="28"/>
        </w:rPr>
        <w:t>5.1. Перевірка і перегляд інструкції з охорони праці для працівників ліцею на випадок виявлення під час чергувань небезпечних предметів повинна здійснюватися не рідше одного разу на 5 років.</w:t>
      </w:r>
    </w:p>
    <w:p w:rsidR="0086441B" w:rsidRPr="00313843" w:rsidRDefault="0086441B" w:rsidP="008644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5.2. Якщо протягом 5 років з дня затвердження (введення в дію) даної інструкції з охорони праці для працівників ліцею на випадок виявлення під час чергувань небезпечних предметів на випадок евакуації під час надзвичайної ситуації умови не змінюються, то її дія автоматично продовжується на наступні 5 років.</w:t>
      </w:r>
    </w:p>
    <w:p w:rsidR="0086441B" w:rsidRPr="00313843" w:rsidRDefault="0086441B" w:rsidP="008644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13843">
        <w:rPr>
          <w:rFonts w:ascii="Times New Roman" w:hAnsi="Times New Roman" w:cs="Times New Roman"/>
          <w:sz w:val="28"/>
          <w:szCs w:val="28"/>
        </w:rPr>
        <w:t>5.3. Відповідальність за своєчасне внесення змін і доповнень, а також перегляд даної інструкції даної інструкції покладається на відповідальну особу з питань охорони праці в загальноосвітньому навчальному закладі.</w:t>
      </w:r>
    </w:p>
    <w:p w:rsidR="0086441B" w:rsidRPr="00313843" w:rsidRDefault="0086441B" w:rsidP="000E49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0068" w:rsidRPr="00313843" w:rsidRDefault="00C00068" w:rsidP="007C60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A1387" w:rsidRPr="00313843" w:rsidRDefault="00313843">
      <w:pPr>
        <w:rPr>
          <w:rFonts w:ascii="Times New Roman" w:hAnsi="Times New Roman" w:cs="Times New Roman"/>
        </w:rPr>
      </w:pPr>
    </w:p>
    <w:sectPr w:rsidR="002A1387" w:rsidRPr="003138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24E"/>
    <w:rsid w:val="000240C7"/>
    <w:rsid w:val="000750EF"/>
    <w:rsid w:val="000A482C"/>
    <w:rsid w:val="000E49D6"/>
    <w:rsid w:val="001C4939"/>
    <w:rsid w:val="0027561E"/>
    <w:rsid w:val="002956E6"/>
    <w:rsid w:val="00313843"/>
    <w:rsid w:val="00334373"/>
    <w:rsid w:val="004244EA"/>
    <w:rsid w:val="004964E6"/>
    <w:rsid w:val="004F7EE7"/>
    <w:rsid w:val="00590B90"/>
    <w:rsid w:val="005C5480"/>
    <w:rsid w:val="007C60A7"/>
    <w:rsid w:val="0086441B"/>
    <w:rsid w:val="0093194D"/>
    <w:rsid w:val="00942D9C"/>
    <w:rsid w:val="0095380E"/>
    <w:rsid w:val="00A22FC8"/>
    <w:rsid w:val="00A346E3"/>
    <w:rsid w:val="00B0506B"/>
    <w:rsid w:val="00C00068"/>
    <w:rsid w:val="00C338CE"/>
    <w:rsid w:val="00C7471F"/>
    <w:rsid w:val="00C92B2E"/>
    <w:rsid w:val="00CE2F45"/>
    <w:rsid w:val="00DE424E"/>
    <w:rsid w:val="00FB7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D042BA-CA5C-4432-A216-C4B5B0680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424E"/>
    <w:pPr>
      <w:spacing w:after="0" w:line="240" w:lineRule="auto"/>
      <w:ind w:firstLine="360"/>
    </w:pPr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44E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44EA"/>
    <w:rPr>
      <w:rFonts w:ascii="Tahoma" w:eastAsiaTheme="minorEastAsia" w:hAnsi="Tahoma" w:cs="Tahoma"/>
      <w:sz w:val="16"/>
      <w:szCs w:val="16"/>
    </w:rPr>
  </w:style>
  <w:style w:type="paragraph" w:styleId="a5">
    <w:name w:val="Title"/>
    <w:basedOn w:val="a"/>
    <w:link w:val="a6"/>
    <w:uiPriority w:val="1"/>
    <w:qFormat/>
    <w:rsid w:val="000E49D6"/>
    <w:pPr>
      <w:widowControl w:val="0"/>
      <w:autoSpaceDE w:val="0"/>
      <w:autoSpaceDN w:val="0"/>
      <w:spacing w:before="1"/>
      <w:ind w:left="16" w:firstLine="0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6">
    <w:name w:val="Название Знак"/>
    <w:basedOn w:val="a0"/>
    <w:link w:val="a5"/>
    <w:uiPriority w:val="1"/>
    <w:rsid w:val="000E49D6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694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Дитсад</dc:creator>
  <cp:lastModifiedBy>Учетная запись Майкрософт</cp:lastModifiedBy>
  <cp:revision>5</cp:revision>
  <cp:lastPrinted>2022-06-06T12:01:00Z</cp:lastPrinted>
  <dcterms:created xsi:type="dcterms:W3CDTF">2024-02-07T19:40:00Z</dcterms:created>
  <dcterms:modified xsi:type="dcterms:W3CDTF">2024-02-11T20:41:00Z</dcterms:modified>
</cp:coreProperties>
</file>