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F1" w:rsidRPr="00A96028" w:rsidRDefault="00723FF1" w:rsidP="00723FF1">
      <w:pPr>
        <w:spacing w:line="288" w:lineRule="auto"/>
        <w:rPr>
          <w:rFonts w:ascii="Times New Roman" w:hAnsi="Times New Roman" w:cs="Times New Roman"/>
          <w:sz w:val="28"/>
          <w:szCs w:val="32"/>
        </w:rPr>
      </w:pPr>
    </w:p>
    <w:p w:rsidR="00723FF1" w:rsidRPr="00A96028" w:rsidRDefault="00723FF1" w:rsidP="00723FF1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96028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723FF1" w:rsidRPr="00A96028" w:rsidRDefault="00723FF1" w:rsidP="00723FF1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96028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23FF1" w:rsidRPr="00A96028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723FF1" w:rsidRPr="00A96028" w:rsidRDefault="00723FF1" w:rsidP="009E66E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0144" w:rsidRPr="00A96028" w:rsidRDefault="00050144" w:rsidP="00050144">
      <w:pPr>
        <w:spacing w:line="288" w:lineRule="auto"/>
        <w:jc w:val="center"/>
        <w:rPr>
          <w:rFonts w:ascii="Times New Roman" w:hAnsi="Times New Roman" w:cs="Times New Roman"/>
        </w:rPr>
      </w:pPr>
    </w:p>
    <w:p w:rsidR="00050144" w:rsidRPr="00A96028" w:rsidRDefault="00050144" w:rsidP="00050144">
      <w:pPr>
        <w:spacing w:line="288" w:lineRule="auto"/>
        <w:rPr>
          <w:rFonts w:ascii="Times New Roman" w:hAnsi="Times New Roman" w:cs="Times New Roman"/>
        </w:rPr>
      </w:pPr>
      <w:r w:rsidRPr="00A960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2D0076" wp14:editId="0677687E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144" w:rsidRPr="00A96028" w:rsidRDefault="00050144" w:rsidP="000501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028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96028" w:rsidRPr="00A96028" w:rsidRDefault="00A96028" w:rsidP="00A9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A96028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A96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6028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050144" w:rsidRPr="00A96028" w:rsidRDefault="00050144" w:rsidP="0005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0144" w:rsidRPr="00A96028" w:rsidRDefault="00050144" w:rsidP="00050144">
      <w:pPr>
        <w:spacing w:line="288" w:lineRule="auto"/>
        <w:jc w:val="center"/>
        <w:rPr>
          <w:rFonts w:ascii="Times New Roman" w:hAnsi="Times New Roman" w:cs="Times New Roman"/>
        </w:rPr>
      </w:pPr>
    </w:p>
    <w:p w:rsidR="00050144" w:rsidRPr="00A96028" w:rsidRDefault="00050144" w:rsidP="000501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050144" w:rsidRPr="00A96028" w:rsidRDefault="00050144" w:rsidP="000501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050144" w:rsidRPr="00A96028" w:rsidRDefault="00050144" w:rsidP="00050144">
      <w:pPr>
        <w:rPr>
          <w:rFonts w:ascii="Times New Roman" w:hAnsi="Times New Roman" w:cs="Times New Roman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sz w:val="28"/>
          <w:szCs w:val="28"/>
        </w:rPr>
      </w:pPr>
    </w:p>
    <w:p w:rsidR="00050144" w:rsidRPr="00A96028" w:rsidRDefault="00050144" w:rsidP="00050144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96028">
        <w:rPr>
          <w:rFonts w:ascii="Times New Roman" w:hAnsi="Times New Roman" w:cs="Times New Roman"/>
          <w:b/>
          <w:sz w:val="32"/>
          <w:szCs w:val="32"/>
        </w:rPr>
        <w:t>ІНСТРУКЦІЯ №</w:t>
      </w:r>
      <w:r w:rsidR="00ED67F8" w:rsidRPr="00A960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175</w:t>
      </w:r>
    </w:p>
    <w:p w:rsidR="00050144" w:rsidRPr="00A96028" w:rsidRDefault="00050144" w:rsidP="0005014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  <w:t>ЩОДО ДІЙ ПІД ЧАС АРТОБСТРІЛУ І БОМБАРДУВАННЯ ЖИТЛОВИХ МАСИВІВ</w:t>
      </w:r>
    </w:p>
    <w:p w:rsidR="00050144" w:rsidRPr="00A96028" w:rsidRDefault="00050144" w:rsidP="0005014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050144">
      <w:pPr>
        <w:rPr>
          <w:rFonts w:ascii="Times New Roman" w:hAnsi="Times New Roman" w:cs="Times New Roman"/>
          <w:lang w:val="uk-UA"/>
        </w:rPr>
      </w:pPr>
    </w:p>
    <w:p w:rsidR="00050144" w:rsidRPr="00A96028" w:rsidRDefault="00050144" w:rsidP="00723FF1">
      <w:pPr>
        <w:pStyle w:val="a6"/>
        <w:spacing w:before="85"/>
        <w:ind w:left="0"/>
        <w:jc w:val="center"/>
        <w:rPr>
          <w:spacing w:val="-11"/>
          <w:sz w:val="28"/>
          <w:szCs w:val="28"/>
        </w:rPr>
      </w:pPr>
      <w:r w:rsidRPr="00A96028">
        <w:rPr>
          <w:spacing w:val="-11"/>
          <w:sz w:val="28"/>
          <w:szCs w:val="28"/>
        </w:rPr>
        <w:t>Нова Одеса</w:t>
      </w:r>
      <w:r w:rsidR="00A96028">
        <w:rPr>
          <w:spacing w:val="-11"/>
          <w:sz w:val="28"/>
          <w:szCs w:val="28"/>
        </w:rPr>
        <w:t>, 2023р</w:t>
      </w:r>
      <w:bookmarkStart w:id="0" w:name="_GoBack"/>
      <w:bookmarkEnd w:id="0"/>
    </w:p>
    <w:p w:rsidR="009E252C" w:rsidRPr="00A96028" w:rsidRDefault="00A96028" w:rsidP="0005014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6028">
        <w:rPr>
          <w:rFonts w:ascii="Times New Roman" w:hAnsi="Times New Roman" w:cs="Times New Roman"/>
          <w:noProof/>
          <w:sz w:val="32"/>
          <w:szCs w:val="32"/>
          <w:lang w:val="uk-UA"/>
        </w:rPr>
        <w:pict>
          <v:line id="Прямая соединительная линия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6.15pt,5.2pt" to="479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<v:stroke joinstyle="miter"/>
            <o:lock v:ext="edit" shapetype="f"/>
          </v:line>
        </w:pict>
      </w:r>
      <w:r w:rsidR="00050144" w:rsidRPr="00A9602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26A62" w:rsidRPr="00A96028" w:rsidRDefault="00226A62" w:rsidP="009E25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  <w:lastRenderedPageBreak/>
        <w:t xml:space="preserve">ІНСТРУКЦІЯ </w:t>
      </w:r>
      <w:r w:rsidR="00ED67F8" w:rsidRPr="00A96028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  <w:t>№175</w:t>
      </w:r>
    </w:p>
    <w:p w:rsidR="00226A62" w:rsidRPr="00A96028" w:rsidRDefault="00226A62" w:rsidP="009E252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val="uk-UA" w:eastAsia="ru-RU"/>
        </w:rPr>
        <w:t>ЩОДО ДІЙ ПІД ЧАС АРТОБСТРІЛУ І БОМБАРДУВАННЯ ЖИТЛОВИХ МАСИВІВ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b/>
          <w:bCs/>
          <w:sz w:val="24"/>
          <w:szCs w:val="24"/>
          <w:lang w:val="uk-UA"/>
        </w:rPr>
        <w:t>1.Загальні положення</w:t>
      </w:r>
    </w:p>
    <w:p w:rsidR="00723FF1" w:rsidRPr="00A96028" w:rsidRDefault="00723FF1" w:rsidP="00723FF1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val="uk-UA" w:eastAsia="ru-RU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 xml:space="preserve">1.1. Інструкція </w:t>
      </w:r>
      <w:r w:rsidRPr="00A96028"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val="uk-UA" w:eastAsia="ru-RU"/>
        </w:rPr>
        <w:t>щодо дій під час артобстрілу і бомбардування житлових масивів</w:t>
      </w:r>
      <w:r w:rsidRPr="00A96028"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hAnsi="Times New Roman" w:cs="Times New Roman"/>
          <w:sz w:val="24"/>
          <w:szCs w:val="24"/>
          <w:lang w:val="uk-UA"/>
        </w:rPr>
        <w:t>поширюється на всіх учасників освітнього процесу та працівників закладу.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 xml:space="preserve">1.2. Інструкція розроблена з урахуванням рекомендацій ДСНС та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у зонах (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підвищеною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небезпекою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та зонах (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безпечним</w:t>
      </w:r>
      <w:proofErr w:type="spellEnd"/>
      <w:r w:rsidRPr="00A9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028">
        <w:rPr>
          <w:rFonts w:ascii="Times New Roman" w:hAnsi="Times New Roman" w:cs="Times New Roman"/>
          <w:sz w:val="24"/>
          <w:szCs w:val="24"/>
        </w:rPr>
        <w:t>перебуванням</w:t>
      </w:r>
      <w:proofErr w:type="spellEnd"/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1.3. Інструкція встановлює вимоги безпеки життєдіяльності для учасників освітнього процесу та працівників закладу під час воєнного стану.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1.4. Даний інструктаж проводять класні керівники з учнями свого класу в день початку занять або оголошення режиму воєнного стану в країні.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1.5. Даний інструктаж проводить відповідальна особа з працівниками закладу.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1.4. У спеціальних журналах робиться відмітка про проведення інструктажу і ставляться підписи особи, що проводила інструктаж та інструктованої особи.</w:t>
      </w:r>
    </w:p>
    <w:p w:rsidR="00226A62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Вимоги безпеки: </w:t>
      </w:r>
    </w:p>
    <w:p w:rsidR="00226A62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2.1.</w:t>
      </w:r>
      <w:r w:rsidR="00226A62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вулиці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почули свист снаряду (він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 схожий на шелест), а через 2-3 секунди – вибух, відразу падайте на землю. Не панікуйте: уже те, що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чули сам звук польоту, означає,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снаряд пролетів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достатньо далеко від вас, а ті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секунди перед вибухом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підтвердили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достатньо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безпечну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відстань. Однак, наступний снаряд пролетить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ближче до вас, а тому замість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самозаспокоєння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 і уважно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озирніться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навколо: де можна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сховатися?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 якийсь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виступ (навіть тротуар – то поруч з ним), канава, будь-яке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заглиблення у землі – скористайтеся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цим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природним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захистом. Якщо є якась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бетонна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конструкція – ляжте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поруч з нею.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Лежати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для того, щоб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знизити шанс попадання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осколків. Усе це не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допоможе при прямому попаданні, але знизить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осколочних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поранень. Осколки летять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уверх і по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доторканій</w:t>
      </w:r>
      <w:proofErr w:type="spellEnd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стоїть – більше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шансів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опинитися у них на шляху, ніж коли лежить.</w:t>
      </w:r>
    </w:p>
    <w:p w:rsidR="00CF5620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2.2.</w:t>
      </w:r>
      <w:r w:rsidR="00CF5620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 </w:t>
      </w:r>
      <w:r w:rsidR="00226A62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транспорті</w:t>
      </w:r>
      <w:r w:rsidR="00050144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вибухи застали вас в дорозі на власному авто – не розраховуйте, що на авто ви можете швидко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втекти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обстрілу: ви не можете знати в який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бік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перенесеться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вогонь, і чи не почнеться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подальший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обстріл, скажімо, з мінометів. До того ж, бензобак вашого авто додає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ризику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обгоріти. Тому, негайно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залишайте машину і швидш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шукайте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укриття.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випадку, якщо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 застав вас у маршрутці, тролейбусі, трамваї – варто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негайно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залишити транспорт, відбігти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дороги у напряму «від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будинків та споруд» й залягти на землю. Озирніться і очима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пошукайте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надійне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укриття. Перебігати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варто короткими перебіжками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відразу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наступного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вибуху.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рядом з машиною (автобусом, тролейбусом, тощо). Якщо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будуть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бити, то спочатку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машині, потрапить у неї, вона вибухне разом з людиною. Потрібн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вилізти, краще з протилежного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обстрілу боку, і відповзти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подалі, потім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лягти.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 підходять для укриття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під’їзди будь-яких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будов, навіть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невеликі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прибудові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споруди. 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багатоповерхових/багатоквартирних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будинків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взагалі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відбігти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хоча б на метрів 30-50;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місця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різною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технікою (скажімо, 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вантажівкою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автобусом);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звичайні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підвали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будинків. Вони абсолютно не пристосовані для укриття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налетів</w:t>
      </w:r>
      <w:proofErr w:type="spellEnd"/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ракетно-гарматних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обстрілів (мова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йде про слабкі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перекриття, відсутність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запасних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виходів, вентиляції, тощо…).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Є великий ризик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опинитися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масивними завалами. Захаращення таких підвалів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провокує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моментальної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пожежі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задимленості. Ніколи не варто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ховатися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стінами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будівель! Нинішні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бетонні «коробки» не мають не найменшого запасу міцності і легко розсипаються (або «складаються») не тільки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прямого попадання, а навіть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великої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вибухової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хвилі: є великий ризик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зсувів і завалів. Не можна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ховатися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стінами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офісів і магазинів: 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вибухової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хвилі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зверху буде падати велика кількість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скла; це не менш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небезпечно, ніж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металеві осколки снарядів.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Інколи люди інстинктивно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ховаються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будь-яких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штабелів, в місцях, заставлених контейнерами, завалених ящиками, будматеріалами і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т.п</w:t>
      </w:r>
      <w:proofErr w:type="spellEnd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(вступає в діло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підсвідомий рефлекс: сховатися так, щоб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нічого не бачити).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помилка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небезпечна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тим, що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навколо вас можуть бути легкозаймисті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предмети і рідини: виникає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опинитися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посеред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пожежі.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Бувало, що люди від страху стрибали у річку, фонтан і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т.п</w:t>
      </w:r>
      <w:proofErr w:type="spellEnd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Вибух бомби чи снаряду у воді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навіть на значній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відстані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дуже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небезпечний: сильний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гідроудар – і як наслідок – тяжка контузія.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Можна</w:t>
      </w:r>
      <w:r w:rsidR="00CF5620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сховатися в наступних</w:t>
      </w:r>
      <w:r w:rsidR="00CF5620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місцях:</w:t>
      </w:r>
    </w:p>
    <w:p w:rsidR="00226A62" w:rsidRPr="00A96028" w:rsidRDefault="00226A62" w:rsidP="00723FF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спеціально облаштованих сховищах. Від звичайного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ЖЕКівського</w:t>
      </w:r>
      <w:proofErr w:type="spellEnd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підвалу справжнє сховище відрізняється товстим надійним перекриттям над головою, системою вентиляції і наявністю двох (чи більше) виходів на поверхню;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підземному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переході;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F5620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 метро (ідеально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підходить);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будь-якій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канаві, траншеї, ямі;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широкій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трубі водостоку під дорогою (не варто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лізти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надто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глибоко, максимум на 3-4 метри);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уздовж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високого бордюру чи фундаменту паркану;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досить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глибокому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підвалі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капітальними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будинками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старої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побудови (бажано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мав 2 виходи);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підземному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овочесховищі, силосній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ямі, тощо;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оглядовій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ямі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відкритого гаража чи СТО;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каналізаційних люках поруч з вашим будинком (важливо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була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каналізація, а не газова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магістраль);</w:t>
      </w:r>
    </w:p>
    <w:p w:rsidR="00CF5620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ямах «воронках», що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залишилися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попередніх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обстрілів.</w:t>
      </w:r>
    </w:p>
    <w:p w:rsidR="00050144" w:rsidRPr="00A96028" w:rsidRDefault="00CF5620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гіршому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випадку – коли у полі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зору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укриттів</w:t>
      </w:r>
      <w:proofErr w:type="spellEnd"/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куди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перебігти одним швидким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кидком – просто лягайте на землю і лежіть, закривши голову! Переважн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більшість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снарядів і бомб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розривається у верхньому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шарі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ґрунту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асфальту, тому осколки в момент вибуху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розлітаються на висоті не менше 30-50 см. над поверхнею.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Загальне правило: ваше укриття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бути хоча б мінімально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заглибленим і, разом з тим, має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знаходитися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споруд, які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можуть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обвалитися на вас зверху при прямому попаданні, або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можуть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спалахнути. Ідеальний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дає траншея чи канава (подібна окопу) глибиною 1-2 метра, на відкритому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місті.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Сховавшись в укритті, лягайте і обхватіть голову руками.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Трохи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відкрийте рота – це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збереже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контузії при близькому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розриві снаряду чи бомби.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панікуйте. Займіть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свою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психіку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чим-небудь. Можна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рахувати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вибухи: знайте, що максимум після 100-го вибуху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закінчиться. Можна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спробувати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подумки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рахувати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хвилини.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По-перше, це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відволікає.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По-друге, так ви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зможете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орієнтуватися у ситуації: гарматний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 не буде тривати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вічно – максимум 20 хвилин,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авіанапад</w:t>
      </w:r>
      <w:proofErr w:type="spellEnd"/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значно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менше. У наші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часи не буває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довгих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бомбардувань, великі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бомбардувальників не застосовуються.</w:t>
      </w:r>
    </w:p>
    <w:p w:rsidR="00050144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2.3.</w:t>
      </w:r>
      <w:r w:rsidR="00226A62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будинку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у будинку 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 підвал – спуститися у підвал.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підвалу нема – спуститися на нижні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поверхи. Чим нижче, тим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краще. В ідеалі – усім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перший поверх.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Заздалегідь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знайдіть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внутрішню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кімнату, чим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 бетону навкруги, тим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краще (знайдіть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опорні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стіни), якщо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кімнати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зовнішні, вийдіть на сходову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клітину.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 в якому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разі не знаходьтеся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напроти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вікон!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 з якого боку ведеться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обстріл, то вибирайте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віддалену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кімнату з протилежної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сторони.</w:t>
      </w:r>
    </w:p>
    <w:p w:rsidR="00226A62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місці, яке буде вибране, сісти на підлогу коло стіни – чим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нижче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сидить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людина, тим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шансів, 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не зачепить осколком. Знову ж таки, не напрот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вікон. Вікна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облаштувати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диванними подушками (великими, щільними, але краще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мішками з піском), закрити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масивною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меблею</w:t>
      </w:r>
      <w:proofErr w:type="spellEnd"/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але не порожньою (набити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мішками з піском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речами щільно). Це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краще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ніж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захищені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вікна і скло.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723FF1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погребі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Погріб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приватних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будинках – брати до уваги те, що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завалити! Тому залишати у будинку на видному місті плакат «під час бомбардувань ми у погребі» і вказати де погріб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знаходиться.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Взяти з собою телефони, радіо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батарейках, воду.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впадати в паніку – це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важливо.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50144" w:rsidRPr="00A96028" w:rsidRDefault="00226A62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Після</w:t>
      </w:r>
      <w:r w:rsidR="00050144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закінчення</w:t>
      </w:r>
      <w:r w:rsidR="00050144"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обстрілу (бомбардування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Лишаючи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укриття, не давайте собі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розслабитися. Тепер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уся ваша увага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бути сконцентрована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ноги! Не піднімайте з землі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ніяких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незнайомих вам предметів: авіабомба, ракет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а, снаряд могли бути касетними!</w:t>
      </w:r>
    </w:p>
    <w:p w:rsidR="004D4446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60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512445</wp:posOffset>
            </wp:positionV>
            <wp:extent cx="1845310" cy="5830570"/>
            <wp:effectExtent l="2000250" t="0" r="19646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Бойові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елементи часто вибухають при падінні, але можуть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вибухнути</w:t>
      </w:r>
      <w:r w:rsidR="0005014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пізніше, в руках – від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найменшого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руху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дотику. Уся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увага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дітям і підліткам – не дайте їм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підняти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що-небудь з під</w:t>
      </w:r>
      <w:r w:rsidR="00CF5620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6A62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ніг.</w:t>
      </w:r>
      <w:r w:rsidR="00DD40B4" w:rsidRPr="00A960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Завершальні положення інструкції</w:t>
      </w:r>
      <w:r w:rsidRPr="00A96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3.1. Перевірка і перегляд інструкції повинна здійснюватися не рідше одного разу на 5 років.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6028">
        <w:rPr>
          <w:rFonts w:ascii="Times New Roman" w:hAnsi="Times New Roman" w:cs="Times New Roman"/>
          <w:sz w:val="24"/>
          <w:szCs w:val="24"/>
          <w:lang w:val="uk-UA"/>
        </w:rPr>
        <w:t>3.2. Якщо протягом 5 років з дня затвердження (введення в дію) даної інструкції з охорони праці та безпеки життєдіяльності під час воєнного стану умови не змінюються, то її дія автоматично продовжується на наступні 5 років.</w:t>
      </w:r>
    </w:p>
    <w:p w:rsidR="00723FF1" w:rsidRPr="00A96028" w:rsidRDefault="00723FF1" w:rsidP="00723F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</w:t>
      </w:r>
      <w:r w:rsidRPr="00A96028">
        <w:rPr>
          <w:rFonts w:ascii="Times New Roman" w:hAnsi="Times New Roman" w:cs="Times New Roman"/>
          <w:sz w:val="24"/>
          <w:szCs w:val="24"/>
          <w:lang w:val="uk-UA"/>
        </w:rPr>
        <w:t>.3. Відповідальність за своєчасне внесення змін і доповнень, а також перегляд даної інструкції покладається на відповідальну особу з питань охорони праці в загальноосвітньому навчальному закладі.</w:t>
      </w:r>
    </w:p>
    <w:p w:rsidR="00723FF1" w:rsidRPr="00A96028" w:rsidRDefault="00723FF1" w:rsidP="00723FF1">
      <w:pPr>
        <w:rPr>
          <w:rFonts w:ascii="Times New Roman" w:hAnsi="Times New Roman" w:cs="Times New Roman"/>
          <w:b/>
          <w:sz w:val="28"/>
          <w:szCs w:val="28"/>
        </w:rPr>
      </w:pPr>
    </w:p>
    <w:p w:rsidR="00DD40B4" w:rsidRPr="00A96028" w:rsidRDefault="00DD40B4" w:rsidP="00DD40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0B4" w:rsidRPr="00A96028" w:rsidRDefault="00DD40B4" w:rsidP="00DD40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0B4" w:rsidRPr="00A96028" w:rsidRDefault="00DD40B4" w:rsidP="00DD40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0B4" w:rsidRPr="00A96028" w:rsidRDefault="00DD40B4" w:rsidP="00DD40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0B4" w:rsidRPr="00A96028" w:rsidRDefault="00DD40B4" w:rsidP="00DD40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D40B4" w:rsidRPr="00A96028" w:rsidSect="000501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4267"/>
    <w:multiLevelType w:val="hybridMultilevel"/>
    <w:tmpl w:val="789EACA6"/>
    <w:lvl w:ilvl="0" w:tplc="58DEC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6BC"/>
    <w:multiLevelType w:val="hybridMultilevel"/>
    <w:tmpl w:val="B530A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8A6244"/>
    <w:multiLevelType w:val="hybridMultilevel"/>
    <w:tmpl w:val="61BAAA10"/>
    <w:lvl w:ilvl="0" w:tplc="5374ED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2E4"/>
    <w:rsid w:val="00050144"/>
    <w:rsid w:val="000E02E4"/>
    <w:rsid w:val="00226A62"/>
    <w:rsid w:val="004D4446"/>
    <w:rsid w:val="00723FF1"/>
    <w:rsid w:val="009E252C"/>
    <w:rsid w:val="00A96028"/>
    <w:rsid w:val="00AD15C0"/>
    <w:rsid w:val="00CF5620"/>
    <w:rsid w:val="00DB07D8"/>
    <w:rsid w:val="00DD40B4"/>
    <w:rsid w:val="00ED67F8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630B05-34CC-4ED9-8688-C1CE554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A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A62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050144"/>
    <w:pPr>
      <w:widowControl w:val="0"/>
      <w:autoSpaceDE w:val="0"/>
      <w:autoSpaceDN w:val="0"/>
      <w:spacing w:after="0" w:line="368" w:lineRule="exact"/>
      <w:ind w:left="1463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7">
    <w:name w:val="Название Знак"/>
    <w:basedOn w:val="a0"/>
    <w:link w:val="a6"/>
    <w:uiPriority w:val="1"/>
    <w:rsid w:val="00050144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234">
          <w:marLeft w:val="0"/>
          <w:marRight w:val="0"/>
          <w:marTop w:val="300"/>
          <w:marBottom w:val="30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12</cp:revision>
  <cp:lastPrinted>2022-06-10T06:42:00Z</cp:lastPrinted>
  <dcterms:created xsi:type="dcterms:W3CDTF">2022-05-17T10:45:00Z</dcterms:created>
  <dcterms:modified xsi:type="dcterms:W3CDTF">2024-02-11T20:42:00Z</dcterms:modified>
</cp:coreProperties>
</file>